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37" w:rsidRDefault="000C4837" w:rsidP="00293633">
      <w:pPr>
        <w:keepNext/>
        <w:keepLines/>
        <w:spacing w:after="0"/>
        <w:ind w:right="20"/>
        <w:jc w:val="center"/>
        <w:outlineLvl w:val="0"/>
        <w:rPr>
          <w:rFonts w:eastAsia="Arial Unicode MS" w:cs="Arial Unicode MS"/>
          <w:b/>
          <w:bCs/>
          <w:sz w:val="24"/>
          <w:szCs w:val="24"/>
          <w:lang w:eastAsia="pl-PL"/>
        </w:rPr>
      </w:pPr>
    </w:p>
    <w:p w:rsidR="000C4837" w:rsidRDefault="000C4837" w:rsidP="006636C3">
      <w:pPr>
        <w:keepNext/>
        <w:keepLines/>
        <w:spacing w:after="0"/>
        <w:ind w:right="20"/>
        <w:outlineLvl w:val="0"/>
        <w:rPr>
          <w:rFonts w:eastAsia="Arial Unicode MS" w:cs="Arial Unicode MS"/>
          <w:b/>
          <w:bCs/>
          <w:sz w:val="24"/>
          <w:szCs w:val="24"/>
          <w:lang w:eastAsia="pl-PL"/>
        </w:rPr>
      </w:pPr>
    </w:p>
    <w:p w:rsidR="000C4837" w:rsidRPr="003719FD" w:rsidRDefault="000C4837" w:rsidP="003719FD">
      <w:pPr>
        <w:keepNext/>
        <w:keepLines/>
        <w:spacing w:after="0"/>
        <w:ind w:right="20"/>
        <w:outlineLvl w:val="0"/>
        <w:rPr>
          <w:sz w:val="24"/>
          <w:szCs w:val="24"/>
          <w:lang w:eastAsia="pl-PL"/>
        </w:rPr>
      </w:pPr>
      <w:r w:rsidRPr="003719FD">
        <w:rPr>
          <w:rFonts w:eastAsia="Arial Unicode MS" w:cs="Arial Unicode MS"/>
          <w:b/>
          <w:bCs/>
          <w:sz w:val="24"/>
          <w:szCs w:val="24"/>
          <w:lang w:eastAsia="pl-PL"/>
        </w:rPr>
        <w:t>Ogłoszenie nr 2/2023  z dnia 10 lipca 2023 roku o naborze na wolne kierownicze stanowisko urzędnicze.</w:t>
      </w:r>
    </w:p>
    <w:p w:rsidR="000C4837" w:rsidRPr="003719FD" w:rsidRDefault="000C4837" w:rsidP="003719FD">
      <w:pPr>
        <w:spacing w:after="0"/>
        <w:ind w:right="20"/>
        <w:rPr>
          <w:sz w:val="24"/>
          <w:szCs w:val="24"/>
          <w:lang w:eastAsia="pl-PL"/>
        </w:rPr>
      </w:pPr>
      <w:r w:rsidRPr="003719FD">
        <w:rPr>
          <w:rFonts w:eastAsia="Arial Unicode MS" w:cs="Arial Unicode MS"/>
          <w:sz w:val="24"/>
          <w:szCs w:val="24"/>
          <w:lang w:eastAsia="pl-PL"/>
        </w:rPr>
        <w:t>Poradnia Psychologiczno-Pedagogiczna  w Radomsku z siedzibą przy ul. Piastowskiej 21,              97 - 500 Radomsko ogłasza nabór kandydatów do pracy na stanowisko:</w:t>
      </w:r>
      <w:r w:rsidRPr="003719FD">
        <w:rPr>
          <w:rFonts w:eastAsia="Arial Unicode MS" w:cs="Arial Unicode MS"/>
          <w:b/>
          <w:bCs/>
          <w:sz w:val="24"/>
          <w:szCs w:val="24"/>
          <w:lang w:eastAsia="pl-PL"/>
        </w:rPr>
        <w:t xml:space="preserve"> główny księgowy             </w:t>
      </w:r>
      <w:r w:rsidRPr="003719FD">
        <w:rPr>
          <w:rFonts w:eastAsia="Arial Unicode MS" w:cs="Arial Unicode MS"/>
          <w:sz w:val="24"/>
          <w:szCs w:val="24"/>
          <w:lang w:eastAsia="pl-PL"/>
        </w:rPr>
        <w:t>(1 etat)</w:t>
      </w:r>
    </w:p>
    <w:p w:rsidR="000C4837" w:rsidRPr="003719FD" w:rsidRDefault="000C4837" w:rsidP="00F8776E">
      <w:pPr>
        <w:tabs>
          <w:tab w:val="left" w:pos="332"/>
        </w:tabs>
        <w:spacing w:after="0"/>
        <w:rPr>
          <w:sz w:val="24"/>
          <w:szCs w:val="24"/>
          <w:lang w:eastAsia="pl-PL"/>
        </w:rPr>
      </w:pPr>
      <w:r>
        <w:rPr>
          <w:rFonts w:eastAsia="Arial Unicode MS" w:cs="Arial Unicode MS"/>
          <w:b/>
          <w:bCs/>
          <w:sz w:val="24"/>
          <w:szCs w:val="24"/>
          <w:lang w:eastAsia="pl-PL"/>
        </w:rPr>
        <w:t xml:space="preserve">I. </w:t>
      </w:r>
      <w:r w:rsidRPr="00414996">
        <w:rPr>
          <w:rFonts w:eastAsia="Arial Unicode MS" w:cs="Arial Unicode MS"/>
          <w:b/>
          <w:bCs/>
          <w:sz w:val="24"/>
          <w:szCs w:val="24"/>
          <w:lang w:eastAsia="pl-PL"/>
        </w:rPr>
        <w:t>Wymagania niezbędne</w:t>
      </w:r>
      <w:r w:rsidRPr="003719FD">
        <w:rPr>
          <w:sz w:val="24"/>
          <w:szCs w:val="24"/>
          <w:lang w:eastAsia="pl-PL"/>
        </w:rPr>
        <w:t xml:space="preserve"> (zgodnie z art. 54 ust. 2 ustawy z dnia 27 sierpnia 2009r. o finansach publicznych (t.j. Dz.U. z 202</w:t>
      </w:r>
      <w:r>
        <w:rPr>
          <w:sz w:val="24"/>
          <w:szCs w:val="24"/>
          <w:lang w:eastAsia="pl-PL"/>
        </w:rPr>
        <w:t>3</w:t>
      </w:r>
      <w:r w:rsidRPr="003719FD">
        <w:rPr>
          <w:sz w:val="24"/>
          <w:szCs w:val="24"/>
          <w:lang w:eastAsia="pl-PL"/>
        </w:rPr>
        <w:t xml:space="preserve">r. poz. </w:t>
      </w:r>
      <w:r>
        <w:rPr>
          <w:sz w:val="24"/>
          <w:szCs w:val="24"/>
          <w:lang w:eastAsia="pl-PL"/>
        </w:rPr>
        <w:t>1270</w:t>
      </w:r>
      <w:r w:rsidRPr="003719FD">
        <w:rPr>
          <w:sz w:val="24"/>
          <w:szCs w:val="24"/>
          <w:lang w:eastAsia="pl-PL"/>
        </w:rPr>
        <w:t>)</w:t>
      </w:r>
      <w:r>
        <w:rPr>
          <w:sz w:val="24"/>
          <w:szCs w:val="24"/>
          <w:lang w:eastAsia="pl-PL"/>
        </w:rPr>
        <w:t>.</w:t>
      </w:r>
    </w:p>
    <w:p w:rsidR="000C4837" w:rsidRPr="003719FD" w:rsidRDefault="000C4837" w:rsidP="000D73A3">
      <w:pPr>
        <w:numPr>
          <w:ilvl w:val="0"/>
          <w:numId w:val="23"/>
        </w:numPr>
        <w:spacing w:after="0"/>
        <w:rPr>
          <w:sz w:val="24"/>
          <w:szCs w:val="24"/>
          <w:lang w:eastAsia="pl-PL"/>
        </w:rPr>
      </w:pPr>
      <w:r w:rsidRPr="003719FD">
        <w:rPr>
          <w:sz w:val="24"/>
          <w:szCs w:val="24"/>
          <w:lang w:eastAsia="pl-PL"/>
        </w:rPr>
        <w:t>Posiadanie obywatelstwa polskiego</w:t>
      </w:r>
      <w:r>
        <w:rPr>
          <w:sz w:val="24"/>
          <w:szCs w:val="24"/>
          <w:lang w:eastAsia="pl-PL"/>
        </w:rPr>
        <w:t>.</w:t>
      </w:r>
    </w:p>
    <w:p w:rsidR="000C4837" w:rsidRPr="003719FD" w:rsidRDefault="000C4837" w:rsidP="003719FD">
      <w:pPr>
        <w:numPr>
          <w:ilvl w:val="0"/>
          <w:numId w:val="23"/>
        </w:numPr>
        <w:spacing w:before="100" w:beforeAutospacing="1" w:after="100" w:afterAutospacing="1"/>
        <w:rPr>
          <w:sz w:val="24"/>
          <w:szCs w:val="24"/>
          <w:lang w:eastAsia="pl-PL"/>
        </w:rPr>
      </w:pPr>
      <w:r w:rsidRPr="003719FD">
        <w:rPr>
          <w:sz w:val="24"/>
          <w:szCs w:val="24"/>
          <w:lang w:eastAsia="pl-PL"/>
        </w:rPr>
        <w:t>Posiadanie pełnej zdolności do czynności prawnych oraz korzystanie z pełni praw publicznych</w:t>
      </w:r>
      <w:r>
        <w:rPr>
          <w:sz w:val="24"/>
          <w:szCs w:val="24"/>
          <w:lang w:eastAsia="pl-PL"/>
        </w:rPr>
        <w:t>.</w:t>
      </w:r>
    </w:p>
    <w:p w:rsidR="000C4837" w:rsidRPr="003719FD" w:rsidRDefault="000C4837" w:rsidP="003719FD">
      <w:pPr>
        <w:numPr>
          <w:ilvl w:val="0"/>
          <w:numId w:val="23"/>
        </w:numPr>
        <w:spacing w:before="100" w:beforeAutospacing="1" w:after="100" w:afterAutospacing="1"/>
        <w:rPr>
          <w:sz w:val="24"/>
          <w:szCs w:val="24"/>
          <w:lang w:eastAsia="pl-PL"/>
        </w:rPr>
      </w:pPr>
      <w:r w:rsidRPr="003719FD">
        <w:rPr>
          <w:sz w:val="24"/>
          <w:szCs w:val="24"/>
          <w:lang w:eastAsia="pl-PL"/>
        </w:rPr>
        <w:t>Niekaralność za przestępstwo lub przestępstwo skarbowe oraz brak prowadzonego przeciwko kandydatowi postępowania o przestępstwo ścigane z oskarżenia publicznego</w:t>
      </w:r>
      <w:r>
        <w:rPr>
          <w:sz w:val="24"/>
          <w:szCs w:val="24"/>
          <w:lang w:eastAsia="pl-PL"/>
        </w:rPr>
        <w:t>.</w:t>
      </w:r>
    </w:p>
    <w:p w:rsidR="000C4837" w:rsidRPr="003719FD" w:rsidRDefault="000C4837" w:rsidP="003719FD">
      <w:pPr>
        <w:numPr>
          <w:ilvl w:val="0"/>
          <w:numId w:val="23"/>
        </w:numPr>
        <w:spacing w:before="100" w:beforeAutospacing="1" w:after="100" w:afterAutospacing="1"/>
        <w:rPr>
          <w:sz w:val="24"/>
          <w:szCs w:val="24"/>
          <w:lang w:eastAsia="pl-PL"/>
        </w:rPr>
      </w:pPr>
      <w:r w:rsidRPr="003719FD">
        <w:rPr>
          <w:sz w:val="24"/>
          <w:szCs w:val="24"/>
          <w:lang w:eastAsia="pl-PL"/>
        </w:rPr>
        <w:t>Brak prawomocnego skazania za przestępstwo przeciwko mieniu, przeciwko obrotowi gospodarczemu przeciwko działalności instytucji państwowych oraz samorządu terytorialnego, przeciwko wiarygodności dokumentów lub za przestępstwo skarbowe</w:t>
      </w:r>
      <w:r>
        <w:rPr>
          <w:sz w:val="24"/>
          <w:szCs w:val="24"/>
          <w:lang w:eastAsia="pl-PL"/>
        </w:rPr>
        <w:t>.</w:t>
      </w:r>
    </w:p>
    <w:p w:rsidR="000C4837" w:rsidRPr="003719FD" w:rsidRDefault="000C4837" w:rsidP="003719FD">
      <w:pPr>
        <w:numPr>
          <w:ilvl w:val="0"/>
          <w:numId w:val="23"/>
        </w:numPr>
        <w:spacing w:before="100" w:beforeAutospacing="1" w:after="100" w:afterAutospacing="1"/>
        <w:rPr>
          <w:sz w:val="24"/>
          <w:szCs w:val="24"/>
          <w:lang w:eastAsia="pl-PL"/>
        </w:rPr>
      </w:pPr>
      <w:r w:rsidRPr="003719FD">
        <w:rPr>
          <w:sz w:val="24"/>
          <w:szCs w:val="24"/>
          <w:lang w:eastAsia="pl-PL"/>
        </w:rPr>
        <w:t>Znajomość języka polskiego w mowie i piśmie w zakresie koniecznym do wykonywania obowiązków głównego księgowego</w:t>
      </w:r>
      <w:r>
        <w:rPr>
          <w:sz w:val="24"/>
          <w:szCs w:val="24"/>
          <w:lang w:eastAsia="pl-PL"/>
        </w:rPr>
        <w:t>.</w:t>
      </w:r>
    </w:p>
    <w:p w:rsidR="000C4837" w:rsidRPr="003719FD" w:rsidRDefault="000C4837" w:rsidP="003719FD">
      <w:pPr>
        <w:numPr>
          <w:ilvl w:val="0"/>
          <w:numId w:val="23"/>
        </w:numPr>
        <w:spacing w:before="100" w:beforeAutospacing="1" w:after="100" w:afterAutospacing="1"/>
        <w:rPr>
          <w:sz w:val="24"/>
          <w:szCs w:val="24"/>
          <w:lang w:eastAsia="pl-PL"/>
        </w:rPr>
      </w:pPr>
      <w:r w:rsidRPr="003719FD">
        <w:rPr>
          <w:sz w:val="24"/>
          <w:szCs w:val="24"/>
          <w:lang w:eastAsia="pl-PL"/>
        </w:rPr>
        <w:t>Na dzień złożenia wniosku niepodleganie zakazowi pełnienia funkcji związanych z dysponowaniem środkami publicznymi zgodnie z ustawą z dnia 17 grudnia 2004 r. o odpowiedzialności za naruszenie dyscypliny finansów publicznych (t.j.Dz.U z 2021r. poz. 289 ze zm.)</w:t>
      </w:r>
      <w:r>
        <w:rPr>
          <w:sz w:val="24"/>
          <w:szCs w:val="24"/>
          <w:lang w:eastAsia="pl-PL"/>
        </w:rPr>
        <w:t>.</w:t>
      </w:r>
    </w:p>
    <w:p w:rsidR="000C4837" w:rsidRPr="003719FD" w:rsidRDefault="000C4837" w:rsidP="003719FD">
      <w:pPr>
        <w:numPr>
          <w:ilvl w:val="0"/>
          <w:numId w:val="23"/>
        </w:numPr>
        <w:spacing w:before="100" w:beforeAutospacing="1" w:after="100" w:afterAutospacing="1"/>
        <w:rPr>
          <w:sz w:val="24"/>
          <w:szCs w:val="24"/>
          <w:lang w:eastAsia="pl-PL"/>
        </w:rPr>
      </w:pPr>
      <w:r w:rsidRPr="003719FD">
        <w:rPr>
          <w:sz w:val="24"/>
          <w:szCs w:val="24"/>
          <w:lang w:eastAsia="pl-PL"/>
        </w:rPr>
        <w:t xml:space="preserve">Spełnienie jednego z poniższych warunków: </w:t>
      </w:r>
    </w:p>
    <w:p w:rsidR="000C4837" w:rsidRPr="003719FD" w:rsidRDefault="000C4837" w:rsidP="003719FD">
      <w:pPr>
        <w:numPr>
          <w:ilvl w:val="1"/>
          <w:numId w:val="23"/>
        </w:numPr>
        <w:spacing w:before="100" w:beforeAutospacing="1" w:after="100" w:afterAutospacing="1"/>
        <w:rPr>
          <w:sz w:val="24"/>
          <w:szCs w:val="24"/>
          <w:lang w:eastAsia="pl-PL"/>
        </w:rPr>
      </w:pPr>
      <w:r w:rsidRPr="003719FD">
        <w:rPr>
          <w:sz w:val="24"/>
          <w:szCs w:val="24"/>
          <w:lang w:eastAsia="pl-PL"/>
        </w:rPr>
        <w:t>ukończone ekonomiczne jednolite studia magisterskie, ekonomiczne wyższe studia zawodowe, uzupełniające ekonomiczne studia magisterskie lub ekonomiczne studia podyplomowe i posiadanie co najmniej 3-letnią praktykę w księgowości,</w:t>
      </w:r>
    </w:p>
    <w:p w:rsidR="000C4837" w:rsidRPr="003719FD" w:rsidRDefault="000C4837" w:rsidP="003719FD">
      <w:pPr>
        <w:numPr>
          <w:ilvl w:val="1"/>
          <w:numId w:val="23"/>
        </w:numPr>
        <w:spacing w:before="100" w:beforeAutospacing="1" w:after="100" w:afterAutospacing="1"/>
        <w:rPr>
          <w:sz w:val="24"/>
          <w:szCs w:val="24"/>
          <w:lang w:eastAsia="pl-PL"/>
        </w:rPr>
      </w:pPr>
      <w:r w:rsidRPr="003719FD">
        <w:rPr>
          <w:sz w:val="24"/>
          <w:szCs w:val="24"/>
          <w:lang w:eastAsia="pl-PL"/>
        </w:rPr>
        <w:t>ukończenie średniej, policealnej lub pomaturalnej szkoły ekonomicznej i posiadanie co najmniej 6-letniej praktyki w księgowości,</w:t>
      </w:r>
    </w:p>
    <w:p w:rsidR="000C4837" w:rsidRPr="003719FD" w:rsidRDefault="000C4837" w:rsidP="003719FD">
      <w:pPr>
        <w:numPr>
          <w:ilvl w:val="1"/>
          <w:numId w:val="23"/>
        </w:numPr>
        <w:spacing w:before="100" w:beforeAutospacing="1" w:after="100" w:afterAutospacing="1"/>
        <w:rPr>
          <w:sz w:val="24"/>
          <w:szCs w:val="24"/>
          <w:lang w:eastAsia="pl-PL"/>
        </w:rPr>
      </w:pPr>
      <w:r w:rsidRPr="003719FD">
        <w:rPr>
          <w:sz w:val="24"/>
          <w:szCs w:val="24"/>
          <w:lang w:eastAsia="pl-PL"/>
        </w:rPr>
        <w:t>wpis do rejestru biegłych rewidentów na podstawie odrębnych przepisów,</w:t>
      </w:r>
    </w:p>
    <w:p w:rsidR="000C4837" w:rsidRDefault="000C4837" w:rsidP="003719FD">
      <w:pPr>
        <w:numPr>
          <w:ilvl w:val="1"/>
          <w:numId w:val="23"/>
        </w:numPr>
        <w:spacing w:before="100" w:beforeAutospacing="1" w:after="100" w:afterAutospacing="1"/>
        <w:rPr>
          <w:sz w:val="24"/>
          <w:szCs w:val="24"/>
          <w:lang w:eastAsia="pl-PL"/>
        </w:rPr>
      </w:pPr>
      <w:r w:rsidRPr="003719FD">
        <w:rPr>
          <w:sz w:val="24"/>
          <w:szCs w:val="24"/>
          <w:lang w:eastAsia="pl-PL"/>
        </w:rPr>
        <w:t>posiadanie certyfikatu księgowego uprawniającego do usługowego prowadzenia ksiąg rachunkowych albo świadectwa kwalifikacyjnego uprawniającego do usługowego prowadzenia ksiąg rachunkowych, wydanych na podstawie odrębnych przepisów,</w:t>
      </w:r>
    </w:p>
    <w:p w:rsidR="000C4837" w:rsidRPr="003719FD" w:rsidRDefault="000C4837" w:rsidP="000D73A3">
      <w:pPr>
        <w:numPr>
          <w:ilvl w:val="1"/>
          <w:numId w:val="23"/>
        </w:numPr>
        <w:spacing w:after="0"/>
        <w:rPr>
          <w:sz w:val="24"/>
          <w:szCs w:val="24"/>
          <w:lang w:eastAsia="pl-PL"/>
        </w:rPr>
      </w:pPr>
      <w:r>
        <w:rPr>
          <w:sz w:val="24"/>
          <w:szCs w:val="24"/>
          <w:lang w:eastAsia="pl-PL"/>
        </w:rPr>
        <w:t>posiadanie  nieposzlakowanej opinii.</w:t>
      </w:r>
      <w:r w:rsidRPr="003719FD">
        <w:rPr>
          <w:sz w:val="24"/>
          <w:szCs w:val="24"/>
          <w:lang w:eastAsia="pl-PL"/>
        </w:rPr>
        <w:t xml:space="preserve">  </w:t>
      </w:r>
    </w:p>
    <w:p w:rsidR="000C4837" w:rsidRPr="00414996" w:rsidRDefault="000C4837" w:rsidP="000D73A3">
      <w:pPr>
        <w:tabs>
          <w:tab w:val="left" w:pos="426"/>
        </w:tabs>
        <w:spacing w:after="0"/>
        <w:rPr>
          <w:rFonts w:eastAsia="Arial Unicode MS" w:cs="Arial Unicode MS"/>
          <w:sz w:val="24"/>
          <w:szCs w:val="24"/>
          <w:lang w:eastAsia="pl-PL"/>
        </w:rPr>
      </w:pPr>
      <w:r>
        <w:rPr>
          <w:b/>
          <w:sz w:val="24"/>
          <w:szCs w:val="24"/>
        </w:rPr>
        <w:t xml:space="preserve">II. </w:t>
      </w:r>
      <w:r w:rsidRPr="00414996">
        <w:rPr>
          <w:b/>
          <w:sz w:val="24"/>
          <w:szCs w:val="24"/>
        </w:rPr>
        <w:t>Wymagania dodatkowe:</w:t>
      </w:r>
    </w:p>
    <w:p w:rsidR="000C4837" w:rsidRPr="003719FD" w:rsidRDefault="000C4837" w:rsidP="003719FD">
      <w:pPr>
        <w:numPr>
          <w:ilvl w:val="0"/>
          <w:numId w:val="29"/>
        </w:numPr>
        <w:suppressAutoHyphens/>
        <w:spacing w:after="0"/>
        <w:jc w:val="both"/>
        <w:rPr>
          <w:sz w:val="24"/>
          <w:szCs w:val="24"/>
        </w:rPr>
      </w:pPr>
      <w:r w:rsidRPr="003719FD">
        <w:rPr>
          <w:sz w:val="24"/>
          <w:szCs w:val="24"/>
        </w:rPr>
        <w:t>Doświadczenie zawodowe w jednostkach oświatowo – budżetowych.</w:t>
      </w:r>
    </w:p>
    <w:p w:rsidR="000C4837" w:rsidRPr="003719FD" w:rsidRDefault="000C4837" w:rsidP="003719FD">
      <w:pPr>
        <w:numPr>
          <w:ilvl w:val="0"/>
          <w:numId w:val="29"/>
        </w:numPr>
        <w:suppressAutoHyphens/>
        <w:spacing w:after="0"/>
        <w:jc w:val="both"/>
        <w:rPr>
          <w:sz w:val="24"/>
          <w:szCs w:val="24"/>
        </w:rPr>
      </w:pPr>
      <w:r w:rsidRPr="003719FD">
        <w:rPr>
          <w:sz w:val="24"/>
          <w:szCs w:val="24"/>
        </w:rPr>
        <w:t xml:space="preserve">Znajomość programów finansowo-księgowych jednostek budżetowych. </w:t>
      </w:r>
    </w:p>
    <w:p w:rsidR="000C4837" w:rsidRPr="003719FD" w:rsidRDefault="000C4837" w:rsidP="003719FD">
      <w:pPr>
        <w:numPr>
          <w:ilvl w:val="0"/>
          <w:numId w:val="29"/>
        </w:numPr>
        <w:suppressAutoHyphens/>
        <w:spacing w:after="0"/>
        <w:jc w:val="both"/>
        <w:rPr>
          <w:sz w:val="24"/>
          <w:szCs w:val="24"/>
        </w:rPr>
      </w:pPr>
      <w:r w:rsidRPr="003719FD">
        <w:rPr>
          <w:sz w:val="24"/>
          <w:szCs w:val="24"/>
        </w:rPr>
        <w:t>Znajomość zagadnień płacowych i ubezpieczeniowych w jednostkach oświatowo – budżetowych.</w:t>
      </w:r>
    </w:p>
    <w:p w:rsidR="000C4837" w:rsidRPr="003719FD" w:rsidRDefault="000C4837" w:rsidP="003719FD">
      <w:pPr>
        <w:numPr>
          <w:ilvl w:val="0"/>
          <w:numId w:val="29"/>
        </w:numPr>
        <w:suppressAutoHyphens/>
        <w:spacing w:after="0"/>
        <w:jc w:val="both"/>
        <w:rPr>
          <w:sz w:val="24"/>
          <w:szCs w:val="24"/>
        </w:rPr>
      </w:pPr>
      <w:r w:rsidRPr="003719FD">
        <w:rPr>
          <w:sz w:val="24"/>
          <w:szCs w:val="24"/>
        </w:rPr>
        <w:t>Znajomość obsługi systemu bankowości elektronicznej.</w:t>
      </w:r>
    </w:p>
    <w:p w:rsidR="000C4837" w:rsidRPr="003719FD" w:rsidRDefault="000C4837" w:rsidP="003719FD">
      <w:pPr>
        <w:numPr>
          <w:ilvl w:val="0"/>
          <w:numId w:val="29"/>
        </w:numPr>
        <w:suppressAutoHyphens/>
        <w:spacing w:after="0"/>
        <w:jc w:val="both"/>
        <w:rPr>
          <w:sz w:val="24"/>
          <w:szCs w:val="24"/>
        </w:rPr>
      </w:pPr>
      <w:r w:rsidRPr="003719FD">
        <w:rPr>
          <w:sz w:val="24"/>
          <w:szCs w:val="24"/>
        </w:rPr>
        <w:t>Znajomość przepisów ordynacji  podatkowej.</w:t>
      </w:r>
    </w:p>
    <w:p w:rsidR="000C4837" w:rsidRPr="003719FD" w:rsidRDefault="000C4837" w:rsidP="003719FD">
      <w:pPr>
        <w:numPr>
          <w:ilvl w:val="0"/>
          <w:numId w:val="29"/>
        </w:numPr>
        <w:suppressAutoHyphens/>
        <w:spacing w:after="0"/>
        <w:jc w:val="both"/>
        <w:rPr>
          <w:sz w:val="24"/>
          <w:szCs w:val="24"/>
        </w:rPr>
      </w:pPr>
      <w:r w:rsidRPr="003719FD">
        <w:rPr>
          <w:sz w:val="24"/>
          <w:szCs w:val="24"/>
        </w:rPr>
        <w:t>Znajomość przepisów płacowych.</w:t>
      </w:r>
    </w:p>
    <w:p w:rsidR="000C4837" w:rsidRDefault="000C4837" w:rsidP="003719FD">
      <w:pPr>
        <w:numPr>
          <w:ilvl w:val="0"/>
          <w:numId w:val="29"/>
        </w:numPr>
        <w:suppressAutoHyphens/>
        <w:spacing w:after="0"/>
        <w:jc w:val="both"/>
        <w:rPr>
          <w:sz w:val="24"/>
          <w:szCs w:val="24"/>
        </w:rPr>
      </w:pPr>
      <w:r w:rsidRPr="003719FD">
        <w:rPr>
          <w:sz w:val="24"/>
          <w:szCs w:val="24"/>
        </w:rPr>
        <w:t>Znajomość ustawy o zamówieniach publicznych.</w:t>
      </w:r>
    </w:p>
    <w:p w:rsidR="000C4837" w:rsidRPr="003719FD" w:rsidRDefault="000C4837" w:rsidP="00D85133">
      <w:pPr>
        <w:numPr>
          <w:ilvl w:val="0"/>
          <w:numId w:val="29"/>
        </w:numPr>
        <w:suppressAutoHyphens/>
        <w:spacing w:after="0"/>
        <w:jc w:val="both"/>
        <w:rPr>
          <w:sz w:val="24"/>
          <w:szCs w:val="24"/>
        </w:rPr>
      </w:pPr>
      <w:r w:rsidRPr="003719FD">
        <w:rPr>
          <w:sz w:val="24"/>
          <w:szCs w:val="24"/>
        </w:rPr>
        <w:t>Znajomość ustaw: Karta Nauczyciela, Prawo  oświatowe</w:t>
      </w:r>
      <w:r>
        <w:rPr>
          <w:sz w:val="24"/>
          <w:szCs w:val="24"/>
        </w:rPr>
        <w:t>, o</w:t>
      </w:r>
      <w:r w:rsidRPr="003719FD">
        <w:rPr>
          <w:sz w:val="24"/>
          <w:szCs w:val="24"/>
        </w:rPr>
        <w:t xml:space="preserve"> pracownikach samorządowych, Kodeksu pracy, o systemie ubezpieczeń społecznych.</w:t>
      </w:r>
    </w:p>
    <w:p w:rsidR="000C4837" w:rsidRPr="003719FD" w:rsidRDefault="000C4837" w:rsidP="003719FD">
      <w:pPr>
        <w:numPr>
          <w:ilvl w:val="0"/>
          <w:numId w:val="29"/>
        </w:numPr>
        <w:suppressAutoHyphens/>
        <w:spacing w:after="0"/>
        <w:jc w:val="both"/>
        <w:rPr>
          <w:sz w:val="24"/>
          <w:szCs w:val="24"/>
        </w:rPr>
      </w:pPr>
      <w:r w:rsidRPr="003719FD">
        <w:rPr>
          <w:sz w:val="24"/>
          <w:szCs w:val="24"/>
        </w:rPr>
        <w:t>Umiejętność pracy pod presją czasu.</w:t>
      </w:r>
    </w:p>
    <w:p w:rsidR="000C4837" w:rsidRPr="00D85133" w:rsidRDefault="000C4837" w:rsidP="00D85133">
      <w:pPr>
        <w:numPr>
          <w:ilvl w:val="0"/>
          <w:numId w:val="29"/>
        </w:numPr>
        <w:tabs>
          <w:tab w:val="left" w:pos="567"/>
        </w:tabs>
        <w:suppressAutoHyphens/>
        <w:spacing w:after="0"/>
        <w:jc w:val="both"/>
        <w:rPr>
          <w:sz w:val="24"/>
          <w:szCs w:val="24"/>
        </w:rPr>
      </w:pPr>
      <w:r w:rsidRPr="00D85133">
        <w:rPr>
          <w:sz w:val="24"/>
          <w:szCs w:val="24"/>
        </w:rPr>
        <w:t xml:space="preserve">Dyspozycyjność, rzetelność, odpowiedzialność, samodzielność, </w:t>
      </w:r>
      <w:r w:rsidRPr="00D85133">
        <w:rPr>
          <w:rFonts w:eastAsia="Arial Unicode MS" w:cs="Arial Unicode MS"/>
          <w:sz w:val="24"/>
          <w:szCs w:val="24"/>
          <w:lang w:eastAsia="pl-PL"/>
        </w:rPr>
        <w:t>komunikatywność, wysoka kultura osobista, umiejętność pracy w zespole i dobrej organizacji pracy</w:t>
      </w:r>
      <w:r>
        <w:rPr>
          <w:rFonts w:eastAsia="Arial Unicode MS" w:cs="Arial Unicode MS"/>
          <w:sz w:val="24"/>
          <w:szCs w:val="24"/>
          <w:lang w:eastAsia="pl-PL"/>
        </w:rPr>
        <w:t>.</w:t>
      </w:r>
    </w:p>
    <w:p w:rsidR="000C4837" w:rsidRPr="003719FD" w:rsidRDefault="000C4837" w:rsidP="000D73A3">
      <w:pPr>
        <w:tabs>
          <w:tab w:val="left" w:pos="318"/>
        </w:tabs>
        <w:spacing w:after="0"/>
        <w:rPr>
          <w:rFonts w:eastAsia="Arial Unicode MS" w:cs="Arial Unicode MS"/>
          <w:b/>
          <w:bCs/>
          <w:sz w:val="24"/>
          <w:szCs w:val="24"/>
          <w:lang w:eastAsia="pl-PL"/>
        </w:rPr>
      </w:pPr>
      <w:r>
        <w:rPr>
          <w:rFonts w:eastAsia="Arial Unicode MS" w:cs="Arial Unicode MS"/>
          <w:b/>
          <w:bCs/>
          <w:sz w:val="24"/>
          <w:szCs w:val="24"/>
          <w:lang w:eastAsia="pl-PL"/>
        </w:rPr>
        <w:t xml:space="preserve">III. </w:t>
      </w:r>
      <w:r w:rsidRPr="003719FD">
        <w:rPr>
          <w:rFonts w:eastAsia="Arial Unicode MS" w:cs="Arial Unicode MS"/>
          <w:b/>
          <w:bCs/>
          <w:sz w:val="24"/>
          <w:szCs w:val="24"/>
          <w:lang w:eastAsia="pl-PL"/>
        </w:rPr>
        <w:t>Zakres zadań wykonywanych na stanowisku</w:t>
      </w:r>
      <w:r w:rsidRPr="003719FD">
        <w:rPr>
          <w:sz w:val="24"/>
          <w:szCs w:val="24"/>
        </w:rPr>
        <w:t xml:space="preserve">         </w:t>
      </w:r>
    </w:p>
    <w:p w:rsidR="000C4837" w:rsidRPr="003719FD" w:rsidRDefault="000C4837" w:rsidP="000D73A3">
      <w:pPr>
        <w:numPr>
          <w:ilvl w:val="0"/>
          <w:numId w:val="28"/>
        </w:numPr>
        <w:tabs>
          <w:tab w:val="left" w:pos="567"/>
        </w:tabs>
        <w:suppressAutoHyphens/>
        <w:spacing w:after="0"/>
        <w:jc w:val="both"/>
        <w:rPr>
          <w:sz w:val="24"/>
          <w:szCs w:val="24"/>
        </w:rPr>
      </w:pPr>
      <w:r w:rsidRPr="003719FD">
        <w:rPr>
          <w:sz w:val="24"/>
          <w:szCs w:val="24"/>
        </w:rPr>
        <w:t>Prowadzenie całości spraw związanych z rachunkowością jednostki budżetowej.</w:t>
      </w:r>
    </w:p>
    <w:p w:rsidR="000C4837" w:rsidRPr="003719FD" w:rsidRDefault="000C4837" w:rsidP="003719FD">
      <w:pPr>
        <w:numPr>
          <w:ilvl w:val="0"/>
          <w:numId w:val="28"/>
        </w:numPr>
        <w:tabs>
          <w:tab w:val="left" w:pos="567"/>
        </w:tabs>
        <w:suppressAutoHyphens/>
        <w:spacing w:after="0"/>
        <w:jc w:val="both"/>
        <w:rPr>
          <w:sz w:val="24"/>
          <w:szCs w:val="24"/>
        </w:rPr>
      </w:pPr>
      <w:r w:rsidRPr="003719FD">
        <w:rPr>
          <w:sz w:val="24"/>
          <w:szCs w:val="24"/>
        </w:rPr>
        <w:t>Wykonywanie dyspozycji środkami pieniężnymi.</w:t>
      </w:r>
    </w:p>
    <w:p w:rsidR="000C4837" w:rsidRPr="003719FD" w:rsidRDefault="000C4837" w:rsidP="003719FD">
      <w:pPr>
        <w:numPr>
          <w:ilvl w:val="0"/>
          <w:numId w:val="28"/>
        </w:numPr>
        <w:tabs>
          <w:tab w:val="left" w:pos="567"/>
        </w:tabs>
        <w:suppressAutoHyphens/>
        <w:spacing w:after="0"/>
        <w:ind w:left="567" w:hanging="207"/>
        <w:jc w:val="both"/>
        <w:rPr>
          <w:sz w:val="24"/>
          <w:szCs w:val="24"/>
        </w:rPr>
      </w:pPr>
      <w:r w:rsidRPr="003719FD">
        <w:rPr>
          <w:sz w:val="24"/>
          <w:szCs w:val="24"/>
        </w:rPr>
        <w:t xml:space="preserve">Kontrola zgodności operacji gospodarczych i finansowych z planem finansowym.                                                                                                          </w:t>
      </w:r>
    </w:p>
    <w:p w:rsidR="000C4837" w:rsidRPr="003719FD" w:rsidRDefault="000C4837" w:rsidP="00D85133">
      <w:pPr>
        <w:numPr>
          <w:ilvl w:val="0"/>
          <w:numId w:val="28"/>
        </w:numPr>
        <w:tabs>
          <w:tab w:val="left" w:pos="567"/>
        </w:tabs>
        <w:suppressAutoHyphens/>
        <w:spacing w:after="0"/>
        <w:ind w:left="567" w:hanging="207"/>
        <w:jc w:val="both"/>
        <w:rPr>
          <w:sz w:val="24"/>
          <w:szCs w:val="24"/>
        </w:rPr>
      </w:pPr>
      <w:r w:rsidRPr="003719FD">
        <w:rPr>
          <w:sz w:val="24"/>
          <w:szCs w:val="24"/>
        </w:rPr>
        <w:t>Kontrola kompletności i rzetelności dokumentów dotyczących operacji gospodarczych i finansowych</w:t>
      </w:r>
      <w:r>
        <w:rPr>
          <w:sz w:val="24"/>
          <w:szCs w:val="24"/>
        </w:rPr>
        <w:t>.</w:t>
      </w:r>
    </w:p>
    <w:p w:rsidR="000C4837" w:rsidRPr="003719FD" w:rsidRDefault="000C4837" w:rsidP="00D85133">
      <w:pPr>
        <w:numPr>
          <w:ilvl w:val="0"/>
          <w:numId w:val="28"/>
        </w:numPr>
        <w:tabs>
          <w:tab w:val="left" w:pos="567"/>
        </w:tabs>
        <w:suppressAutoHyphens/>
        <w:spacing w:after="0"/>
        <w:ind w:left="567" w:hanging="207"/>
        <w:jc w:val="both"/>
        <w:rPr>
          <w:sz w:val="24"/>
          <w:szCs w:val="24"/>
        </w:rPr>
      </w:pPr>
      <w:r w:rsidRPr="003719FD">
        <w:rPr>
          <w:sz w:val="24"/>
          <w:szCs w:val="24"/>
        </w:rPr>
        <w:t>Opracowywanie projektów przepisów wewnętrznych dotyczących prowadzenia rachunkowości, zakładowego planu kont, polityki rachunkowości, obiegu i kontroli dokumentów finansowych.</w:t>
      </w:r>
    </w:p>
    <w:p w:rsidR="000C4837" w:rsidRPr="003719FD" w:rsidRDefault="000C4837" w:rsidP="003719FD">
      <w:pPr>
        <w:numPr>
          <w:ilvl w:val="0"/>
          <w:numId w:val="28"/>
        </w:numPr>
        <w:tabs>
          <w:tab w:val="left" w:pos="567"/>
        </w:tabs>
        <w:suppressAutoHyphens/>
        <w:spacing w:after="0"/>
        <w:jc w:val="both"/>
        <w:rPr>
          <w:sz w:val="24"/>
          <w:szCs w:val="24"/>
        </w:rPr>
      </w:pPr>
      <w:r w:rsidRPr="003719FD">
        <w:rPr>
          <w:sz w:val="24"/>
          <w:szCs w:val="24"/>
        </w:rPr>
        <w:t>Opracowywanie planów dochodów i wydatków budżetowych jednostki.</w:t>
      </w:r>
    </w:p>
    <w:p w:rsidR="000C4837" w:rsidRPr="003719FD" w:rsidRDefault="000C4837" w:rsidP="003719FD">
      <w:pPr>
        <w:numPr>
          <w:ilvl w:val="0"/>
          <w:numId w:val="28"/>
        </w:numPr>
        <w:tabs>
          <w:tab w:val="left" w:pos="567"/>
        </w:tabs>
        <w:suppressAutoHyphens/>
        <w:spacing w:after="0"/>
        <w:jc w:val="both"/>
        <w:rPr>
          <w:sz w:val="24"/>
          <w:szCs w:val="24"/>
        </w:rPr>
      </w:pPr>
      <w:r w:rsidRPr="003719FD">
        <w:rPr>
          <w:sz w:val="24"/>
          <w:szCs w:val="24"/>
        </w:rPr>
        <w:t>Kompletowanie dokumentów finansowo – księgowych, dokonywanie przelewów.</w:t>
      </w:r>
    </w:p>
    <w:p w:rsidR="000C4837" w:rsidRPr="003719FD" w:rsidRDefault="000C4837" w:rsidP="00D85133">
      <w:pPr>
        <w:numPr>
          <w:ilvl w:val="0"/>
          <w:numId w:val="28"/>
        </w:numPr>
        <w:tabs>
          <w:tab w:val="left" w:pos="567"/>
        </w:tabs>
        <w:suppressAutoHyphens/>
        <w:spacing w:after="0"/>
        <w:ind w:left="567" w:hanging="207"/>
        <w:jc w:val="both"/>
        <w:rPr>
          <w:sz w:val="24"/>
          <w:szCs w:val="24"/>
        </w:rPr>
      </w:pPr>
      <w:r w:rsidRPr="003719FD">
        <w:rPr>
          <w:sz w:val="24"/>
          <w:szCs w:val="24"/>
        </w:rPr>
        <w:t>Dekretowanie i sprawdzanie pod względem formalno-rachunkowym i finansowym dokumentów księgowych.</w:t>
      </w:r>
    </w:p>
    <w:p w:rsidR="000C4837" w:rsidRPr="003719FD" w:rsidRDefault="000C4837" w:rsidP="003719FD">
      <w:pPr>
        <w:numPr>
          <w:ilvl w:val="0"/>
          <w:numId w:val="28"/>
        </w:numPr>
        <w:tabs>
          <w:tab w:val="left" w:pos="567"/>
        </w:tabs>
        <w:suppressAutoHyphens/>
        <w:spacing w:after="0"/>
        <w:jc w:val="both"/>
        <w:rPr>
          <w:sz w:val="24"/>
          <w:szCs w:val="24"/>
        </w:rPr>
      </w:pPr>
      <w:r w:rsidRPr="003719FD">
        <w:rPr>
          <w:sz w:val="24"/>
          <w:szCs w:val="24"/>
        </w:rPr>
        <w:t>Prowadzenie ewidencji finansowo – księgowej.</w:t>
      </w:r>
    </w:p>
    <w:p w:rsidR="000C4837" w:rsidRPr="003719FD" w:rsidRDefault="000C4837" w:rsidP="00D85133">
      <w:pPr>
        <w:numPr>
          <w:ilvl w:val="0"/>
          <w:numId w:val="28"/>
        </w:numPr>
        <w:tabs>
          <w:tab w:val="left" w:pos="567"/>
        </w:tabs>
        <w:suppressAutoHyphens/>
        <w:spacing w:after="0"/>
        <w:ind w:left="567" w:hanging="207"/>
        <w:jc w:val="both"/>
        <w:rPr>
          <w:sz w:val="24"/>
          <w:szCs w:val="24"/>
        </w:rPr>
      </w:pPr>
      <w:r w:rsidRPr="003719FD">
        <w:rPr>
          <w:sz w:val="24"/>
          <w:szCs w:val="24"/>
        </w:rPr>
        <w:t>Sporządzanie sprawozdań budżetowych, finansowych i statystycznych.</w:t>
      </w:r>
    </w:p>
    <w:p w:rsidR="000C4837" w:rsidRPr="003719FD" w:rsidRDefault="000C4837" w:rsidP="00D85133">
      <w:pPr>
        <w:numPr>
          <w:ilvl w:val="0"/>
          <w:numId w:val="28"/>
        </w:numPr>
        <w:tabs>
          <w:tab w:val="left" w:pos="567"/>
        </w:tabs>
        <w:suppressAutoHyphens/>
        <w:spacing w:after="0"/>
        <w:ind w:left="709" w:hanging="349"/>
        <w:jc w:val="both"/>
        <w:rPr>
          <w:sz w:val="24"/>
          <w:szCs w:val="24"/>
        </w:rPr>
      </w:pPr>
      <w:r w:rsidRPr="003719FD">
        <w:rPr>
          <w:sz w:val="24"/>
          <w:szCs w:val="24"/>
        </w:rPr>
        <w:t>Sporządzanie list wynagrodzeń z tytułami umów o pracę, umów zlecenia, , umów o dzieło.</w:t>
      </w:r>
    </w:p>
    <w:p w:rsidR="000C4837" w:rsidRPr="003719FD" w:rsidRDefault="000C4837" w:rsidP="00D85133">
      <w:pPr>
        <w:numPr>
          <w:ilvl w:val="0"/>
          <w:numId w:val="28"/>
        </w:numPr>
        <w:tabs>
          <w:tab w:val="left" w:pos="567"/>
        </w:tabs>
        <w:suppressAutoHyphens/>
        <w:spacing w:after="0"/>
        <w:ind w:left="709" w:hanging="349"/>
        <w:jc w:val="both"/>
        <w:rPr>
          <w:sz w:val="24"/>
          <w:szCs w:val="24"/>
        </w:rPr>
      </w:pPr>
      <w:r w:rsidRPr="003719FD">
        <w:rPr>
          <w:sz w:val="24"/>
          <w:szCs w:val="24"/>
        </w:rPr>
        <w:t>Prowadzenie spraw dotyczących rozliczeń z urzędem skarbowym (w tym PIT), zakładem ubezpieczeń społecznych oraz innymi instytucjami.</w:t>
      </w:r>
    </w:p>
    <w:p w:rsidR="000C4837" w:rsidRPr="003719FD" w:rsidRDefault="000C4837" w:rsidP="00D85133">
      <w:pPr>
        <w:numPr>
          <w:ilvl w:val="0"/>
          <w:numId w:val="28"/>
        </w:numPr>
        <w:tabs>
          <w:tab w:val="left" w:pos="567"/>
        </w:tabs>
        <w:suppressAutoHyphens/>
        <w:spacing w:after="0"/>
        <w:ind w:left="709" w:hanging="349"/>
        <w:jc w:val="both"/>
        <w:rPr>
          <w:sz w:val="24"/>
          <w:szCs w:val="24"/>
        </w:rPr>
      </w:pPr>
      <w:r w:rsidRPr="003719FD">
        <w:rPr>
          <w:sz w:val="24"/>
          <w:szCs w:val="24"/>
        </w:rPr>
        <w:t>Wykonywanie innych czynności wynikających z zajmowanego stanowiska.</w:t>
      </w:r>
    </w:p>
    <w:p w:rsidR="000C4837" w:rsidRPr="003719FD" w:rsidRDefault="000C4837" w:rsidP="003719FD">
      <w:pPr>
        <w:tabs>
          <w:tab w:val="left" w:pos="332"/>
        </w:tabs>
        <w:spacing w:after="0"/>
        <w:rPr>
          <w:rFonts w:eastAsia="Arial Unicode MS" w:cs="Arial Unicode MS"/>
          <w:b/>
          <w:bCs/>
          <w:sz w:val="24"/>
          <w:szCs w:val="24"/>
          <w:lang w:eastAsia="pl-PL"/>
        </w:rPr>
      </w:pPr>
      <w:r w:rsidRPr="003719FD">
        <w:rPr>
          <w:rFonts w:eastAsia="Arial Unicode MS" w:cs="Arial Unicode MS"/>
          <w:b/>
          <w:bCs/>
          <w:sz w:val="24"/>
          <w:szCs w:val="24"/>
          <w:lang w:eastAsia="pl-PL"/>
        </w:rPr>
        <w:t>VI. Informacja o warunkach pracy na danym stanowisku</w:t>
      </w:r>
    </w:p>
    <w:p w:rsidR="000C4837" w:rsidRPr="003719FD" w:rsidRDefault="000C4837" w:rsidP="003719FD">
      <w:pPr>
        <w:pStyle w:val="ListParagraph"/>
        <w:numPr>
          <w:ilvl w:val="0"/>
          <w:numId w:val="31"/>
        </w:numPr>
        <w:spacing w:after="0" w:line="276" w:lineRule="auto"/>
        <w:ind w:right="240"/>
        <w:rPr>
          <w:sz w:val="24"/>
          <w:szCs w:val="24"/>
          <w:lang w:eastAsia="pl-PL"/>
        </w:rPr>
      </w:pPr>
      <w:r w:rsidRPr="003719FD">
        <w:rPr>
          <w:rFonts w:eastAsia="Arial Unicode MS" w:cs="Arial Unicode MS"/>
          <w:sz w:val="24"/>
          <w:szCs w:val="24"/>
          <w:lang w:eastAsia="pl-PL"/>
        </w:rPr>
        <w:t>Stanowisko pracy spełnia wymogi zatrudnienia głównego księgowego (pracownika administracyjno - biurowego). Praca:</w:t>
      </w:r>
    </w:p>
    <w:p w:rsidR="000C4837" w:rsidRPr="003719FD" w:rsidRDefault="000C4837" w:rsidP="003719FD">
      <w:pPr>
        <w:numPr>
          <w:ilvl w:val="0"/>
          <w:numId w:val="32"/>
        </w:numPr>
        <w:tabs>
          <w:tab w:val="left" w:pos="696"/>
        </w:tabs>
        <w:spacing w:after="0"/>
        <w:ind w:right="240"/>
        <w:rPr>
          <w:rFonts w:eastAsia="Arial Unicode MS" w:cs="Arial Unicode MS"/>
          <w:sz w:val="24"/>
          <w:szCs w:val="24"/>
          <w:lang w:eastAsia="pl-PL"/>
        </w:rPr>
      </w:pPr>
      <w:r>
        <w:rPr>
          <w:rFonts w:eastAsia="Arial Unicode MS" w:cs="Arial Unicode MS"/>
          <w:sz w:val="24"/>
          <w:szCs w:val="24"/>
          <w:lang w:eastAsia="pl-PL"/>
        </w:rPr>
        <w:t xml:space="preserve">w </w:t>
      </w:r>
      <w:r w:rsidRPr="003719FD">
        <w:rPr>
          <w:rFonts w:eastAsia="Arial Unicode MS" w:cs="Arial Unicode MS"/>
          <w:sz w:val="24"/>
          <w:szCs w:val="24"/>
          <w:lang w:eastAsia="pl-PL"/>
        </w:rPr>
        <w:t>siedzibie placówki</w:t>
      </w:r>
      <w:r>
        <w:rPr>
          <w:rFonts w:eastAsia="Arial Unicode MS" w:cs="Arial Unicode MS"/>
          <w:sz w:val="24"/>
          <w:szCs w:val="24"/>
          <w:lang w:eastAsia="pl-PL"/>
        </w:rPr>
        <w:t>,</w:t>
      </w:r>
      <w:r w:rsidRPr="003719FD">
        <w:rPr>
          <w:rFonts w:eastAsia="Arial Unicode MS" w:cs="Arial Unicode MS"/>
          <w:sz w:val="24"/>
          <w:szCs w:val="24"/>
          <w:lang w:eastAsia="pl-PL"/>
        </w:rPr>
        <w:t xml:space="preserve"> związana z obsługą pracowników placówki oraz klientów zewnętrznych (kontakty bezpośrednie, telefoniczne, mailowe);</w:t>
      </w:r>
    </w:p>
    <w:p w:rsidR="000C4837" w:rsidRPr="003719FD" w:rsidRDefault="000C4837" w:rsidP="003719FD">
      <w:pPr>
        <w:numPr>
          <w:ilvl w:val="0"/>
          <w:numId w:val="32"/>
        </w:numPr>
        <w:tabs>
          <w:tab w:val="left" w:pos="696"/>
        </w:tabs>
        <w:spacing w:after="0"/>
        <w:rPr>
          <w:rFonts w:eastAsia="Arial Unicode MS" w:cs="Arial Unicode MS"/>
          <w:sz w:val="24"/>
          <w:szCs w:val="24"/>
          <w:lang w:eastAsia="pl-PL"/>
        </w:rPr>
      </w:pPr>
      <w:r w:rsidRPr="003719FD">
        <w:rPr>
          <w:rFonts w:eastAsia="Arial Unicode MS" w:cs="Arial Unicode MS"/>
          <w:sz w:val="24"/>
          <w:szCs w:val="24"/>
          <w:lang w:eastAsia="pl-PL"/>
        </w:rPr>
        <w:t>związana z przemieszczaniem się wewnątrz i na zewnątrz budynku;</w:t>
      </w:r>
    </w:p>
    <w:p w:rsidR="000C4837" w:rsidRPr="003719FD" w:rsidRDefault="000C4837" w:rsidP="003719FD">
      <w:pPr>
        <w:numPr>
          <w:ilvl w:val="0"/>
          <w:numId w:val="32"/>
        </w:numPr>
        <w:tabs>
          <w:tab w:val="left" w:pos="720"/>
        </w:tabs>
        <w:spacing w:after="0"/>
        <w:ind w:right="1300"/>
        <w:rPr>
          <w:rFonts w:eastAsia="Arial Unicode MS" w:cs="Arial Unicode MS"/>
          <w:sz w:val="24"/>
          <w:szCs w:val="24"/>
          <w:lang w:eastAsia="pl-PL"/>
        </w:rPr>
      </w:pPr>
      <w:r w:rsidRPr="003719FD">
        <w:rPr>
          <w:rFonts w:eastAsia="Arial Unicode MS" w:cs="Arial Unicode MS"/>
          <w:sz w:val="24"/>
          <w:szCs w:val="24"/>
          <w:lang w:eastAsia="pl-PL"/>
        </w:rPr>
        <w:t>z komputerem oraz biurowymi urządzeniami wielofunkcyjnymi.</w:t>
      </w:r>
    </w:p>
    <w:p w:rsidR="000C4837" w:rsidRPr="003719FD" w:rsidRDefault="000C4837" w:rsidP="003719FD">
      <w:pPr>
        <w:pStyle w:val="ListParagraph"/>
        <w:numPr>
          <w:ilvl w:val="0"/>
          <w:numId w:val="31"/>
        </w:numPr>
        <w:tabs>
          <w:tab w:val="left" w:pos="720"/>
        </w:tabs>
        <w:spacing w:after="0" w:line="276" w:lineRule="auto"/>
        <w:ind w:right="1300"/>
        <w:rPr>
          <w:rFonts w:eastAsia="Arial Unicode MS" w:cs="Arial Unicode MS"/>
          <w:sz w:val="24"/>
          <w:szCs w:val="24"/>
          <w:lang w:eastAsia="pl-PL"/>
        </w:rPr>
      </w:pPr>
      <w:r w:rsidRPr="003719FD">
        <w:rPr>
          <w:rFonts w:eastAsia="Arial Unicode MS" w:cs="Arial Unicode MS"/>
          <w:sz w:val="24"/>
          <w:szCs w:val="24"/>
          <w:lang w:eastAsia="pl-PL"/>
        </w:rPr>
        <w:t>Otoczenie organizacyjno - techniczne miejsca pracy:</w:t>
      </w:r>
    </w:p>
    <w:p w:rsidR="000C4837" w:rsidRPr="003719FD" w:rsidRDefault="000C4837" w:rsidP="003719FD">
      <w:pPr>
        <w:numPr>
          <w:ilvl w:val="0"/>
          <w:numId w:val="33"/>
        </w:numPr>
        <w:tabs>
          <w:tab w:val="left" w:pos="704"/>
        </w:tabs>
        <w:spacing w:after="0"/>
        <w:rPr>
          <w:rFonts w:eastAsia="Arial Unicode MS" w:cs="Arial Unicode MS"/>
          <w:sz w:val="24"/>
          <w:szCs w:val="24"/>
          <w:lang w:eastAsia="pl-PL"/>
        </w:rPr>
      </w:pPr>
      <w:r w:rsidRPr="003719FD">
        <w:rPr>
          <w:rFonts w:eastAsia="Arial Unicode MS" w:cs="Arial Unicode MS"/>
          <w:sz w:val="24"/>
          <w:szCs w:val="24"/>
          <w:lang w:eastAsia="pl-PL"/>
        </w:rPr>
        <w:t>stanowisko wyposażone w sprzęt biurowy, w tym w monitor ekranowy;</w:t>
      </w:r>
    </w:p>
    <w:p w:rsidR="000C4837" w:rsidRPr="003719FD" w:rsidRDefault="000C4837" w:rsidP="003719FD">
      <w:pPr>
        <w:numPr>
          <w:ilvl w:val="0"/>
          <w:numId w:val="33"/>
        </w:numPr>
        <w:tabs>
          <w:tab w:val="left" w:pos="707"/>
        </w:tabs>
        <w:spacing w:after="0"/>
        <w:rPr>
          <w:rFonts w:eastAsia="Arial Unicode MS" w:cs="Arial Unicode MS"/>
          <w:sz w:val="24"/>
          <w:szCs w:val="24"/>
          <w:lang w:eastAsia="pl-PL"/>
        </w:rPr>
      </w:pPr>
      <w:r w:rsidRPr="003719FD">
        <w:rPr>
          <w:rFonts w:eastAsia="Arial Unicode MS" w:cs="Arial Unicode MS"/>
          <w:sz w:val="24"/>
          <w:szCs w:val="24"/>
          <w:lang w:eastAsia="pl-PL"/>
        </w:rPr>
        <w:t>obsługa komputera powyżej 4 godzin na dobę;</w:t>
      </w:r>
    </w:p>
    <w:p w:rsidR="000C4837" w:rsidRPr="003719FD" w:rsidRDefault="000C4837" w:rsidP="003719FD">
      <w:pPr>
        <w:numPr>
          <w:ilvl w:val="0"/>
          <w:numId w:val="33"/>
        </w:numPr>
        <w:tabs>
          <w:tab w:val="left" w:pos="707"/>
        </w:tabs>
        <w:spacing w:after="0"/>
        <w:rPr>
          <w:rFonts w:eastAsia="Arial Unicode MS" w:cs="Arial Unicode MS"/>
          <w:sz w:val="24"/>
          <w:szCs w:val="24"/>
          <w:lang w:eastAsia="pl-PL"/>
        </w:rPr>
      </w:pPr>
      <w:r w:rsidRPr="003719FD">
        <w:rPr>
          <w:rFonts w:eastAsia="Arial Unicode MS" w:cs="Arial Unicode MS"/>
          <w:sz w:val="24"/>
          <w:szCs w:val="24"/>
          <w:lang w:eastAsia="pl-PL"/>
        </w:rPr>
        <w:t>oświetlenie na stanowisku pracy naturalne i sztuczne.</w:t>
      </w:r>
    </w:p>
    <w:p w:rsidR="000C4837" w:rsidRPr="003719FD" w:rsidRDefault="000C4837" w:rsidP="003719FD">
      <w:pPr>
        <w:pStyle w:val="ListParagraph"/>
        <w:numPr>
          <w:ilvl w:val="0"/>
          <w:numId w:val="31"/>
        </w:numPr>
        <w:spacing w:after="0" w:line="276" w:lineRule="auto"/>
        <w:rPr>
          <w:sz w:val="24"/>
          <w:szCs w:val="24"/>
          <w:lang w:eastAsia="pl-PL"/>
        </w:rPr>
      </w:pPr>
      <w:r w:rsidRPr="003719FD">
        <w:rPr>
          <w:rFonts w:eastAsia="Arial Unicode MS" w:cs="Arial Unicode MS"/>
          <w:sz w:val="24"/>
          <w:szCs w:val="24"/>
          <w:lang w:eastAsia="pl-PL"/>
        </w:rPr>
        <w:t>Praca w budynku nieprzystosowanym do potrzeb osób niepełnosprawnych ruchowo.</w:t>
      </w:r>
    </w:p>
    <w:p w:rsidR="000C4837" w:rsidRDefault="000C4837" w:rsidP="003719FD">
      <w:pPr>
        <w:spacing w:after="0"/>
        <w:rPr>
          <w:rFonts w:eastAsia="Arial Unicode MS" w:cs="Arial Unicode MS"/>
          <w:b/>
          <w:bCs/>
          <w:sz w:val="24"/>
          <w:szCs w:val="24"/>
          <w:lang w:eastAsia="pl-PL"/>
        </w:rPr>
      </w:pPr>
    </w:p>
    <w:p w:rsidR="000C4837" w:rsidRPr="003719FD" w:rsidRDefault="000C4837" w:rsidP="003719FD">
      <w:pPr>
        <w:spacing w:after="0"/>
        <w:rPr>
          <w:sz w:val="24"/>
          <w:szCs w:val="24"/>
          <w:lang w:eastAsia="pl-PL"/>
        </w:rPr>
      </w:pPr>
      <w:r>
        <w:rPr>
          <w:rFonts w:eastAsia="Arial Unicode MS" w:cs="Arial Unicode MS"/>
          <w:b/>
          <w:bCs/>
          <w:sz w:val="24"/>
          <w:szCs w:val="24"/>
          <w:lang w:eastAsia="pl-PL"/>
        </w:rPr>
        <w:t>V</w:t>
      </w:r>
      <w:r w:rsidRPr="003719FD">
        <w:rPr>
          <w:rFonts w:eastAsia="Arial Unicode MS" w:cs="Arial Unicode MS"/>
          <w:b/>
          <w:bCs/>
          <w:sz w:val="24"/>
          <w:szCs w:val="24"/>
          <w:lang w:eastAsia="pl-PL"/>
        </w:rPr>
        <w:t xml:space="preserve">. Informacja o wskaźniku zatrudnienia osób niepełnosprawnych w Poradni Psychologiczno-Pedagogicznej w Radomsku w miesiącu poprzedzającym datę upublicznienia ogłoszenia:  </w:t>
      </w:r>
      <w:r w:rsidRPr="003719FD">
        <w:rPr>
          <w:rFonts w:cs="Arial"/>
          <w:sz w:val="24"/>
          <w:szCs w:val="24"/>
          <w:lang w:eastAsia="pl-PL"/>
        </w:rPr>
        <w:t>wskaźnik zatrudnienia osób niepełnosprawnych w miesiącu poprzedzającym datę upublicznienia ogłoszenia wynosi 6%.</w:t>
      </w:r>
    </w:p>
    <w:p w:rsidR="000C4837" w:rsidRPr="003719FD" w:rsidRDefault="000C4837" w:rsidP="003719FD">
      <w:pPr>
        <w:tabs>
          <w:tab w:val="left" w:pos="274"/>
        </w:tabs>
        <w:spacing w:after="0"/>
        <w:rPr>
          <w:rFonts w:eastAsia="Arial Unicode MS" w:cs="Arial Unicode MS"/>
          <w:b/>
          <w:bCs/>
          <w:sz w:val="24"/>
          <w:szCs w:val="24"/>
          <w:lang w:eastAsia="pl-PL"/>
        </w:rPr>
      </w:pPr>
      <w:r>
        <w:rPr>
          <w:rFonts w:eastAsia="Arial Unicode MS" w:cs="Arial Unicode MS"/>
          <w:b/>
          <w:bCs/>
          <w:sz w:val="24"/>
          <w:szCs w:val="24"/>
          <w:lang w:eastAsia="pl-PL"/>
        </w:rPr>
        <w:t>VI</w:t>
      </w:r>
      <w:r w:rsidRPr="003719FD">
        <w:rPr>
          <w:rFonts w:eastAsia="Arial Unicode MS" w:cs="Arial Unicode MS"/>
          <w:b/>
          <w:bCs/>
          <w:sz w:val="24"/>
          <w:szCs w:val="24"/>
          <w:lang w:eastAsia="pl-PL"/>
        </w:rPr>
        <w:t>. Wymagane dokumenty:</w:t>
      </w:r>
    </w:p>
    <w:p w:rsidR="000C4837" w:rsidRPr="001F6CBB" w:rsidRDefault="000C4837" w:rsidP="00F8776E">
      <w:pPr>
        <w:pStyle w:val="ListParagraph"/>
        <w:numPr>
          <w:ilvl w:val="0"/>
          <w:numId w:val="37"/>
        </w:numPr>
        <w:tabs>
          <w:tab w:val="left" w:pos="756"/>
        </w:tabs>
        <w:spacing w:after="0"/>
        <w:ind w:right="40"/>
        <w:rPr>
          <w:rFonts w:eastAsia="Arial Unicode MS" w:cs="Arial Unicode MS"/>
          <w:sz w:val="24"/>
          <w:szCs w:val="24"/>
          <w:lang w:eastAsia="pl-PL"/>
        </w:rPr>
      </w:pPr>
      <w:r w:rsidRPr="001F6CBB">
        <w:rPr>
          <w:rFonts w:eastAsia="Arial Unicode MS" w:cs="Arial Unicode MS"/>
          <w:sz w:val="24"/>
          <w:szCs w:val="24"/>
          <w:lang w:eastAsia="pl-PL"/>
        </w:rPr>
        <w:t xml:space="preserve">życiorys </w:t>
      </w:r>
      <w:r>
        <w:rPr>
          <w:rFonts w:eastAsia="Arial Unicode MS" w:cs="Arial Unicode MS"/>
          <w:sz w:val="24"/>
          <w:szCs w:val="24"/>
          <w:lang w:eastAsia="pl-PL"/>
        </w:rPr>
        <w:t>(CV)  podpisany przez kandydata,</w:t>
      </w:r>
    </w:p>
    <w:p w:rsidR="000C4837" w:rsidRPr="001F6CBB" w:rsidRDefault="000C4837" w:rsidP="00F8776E">
      <w:pPr>
        <w:pStyle w:val="ListParagraph"/>
        <w:numPr>
          <w:ilvl w:val="0"/>
          <w:numId w:val="37"/>
        </w:numPr>
        <w:tabs>
          <w:tab w:val="left" w:pos="756"/>
        </w:tabs>
        <w:spacing w:after="0"/>
        <w:ind w:right="40"/>
        <w:rPr>
          <w:rFonts w:eastAsia="Arial Unicode MS" w:cs="Arial Unicode MS"/>
          <w:sz w:val="24"/>
          <w:szCs w:val="24"/>
          <w:lang w:eastAsia="pl-PL"/>
        </w:rPr>
      </w:pPr>
      <w:r w:rsidRPr="001F6CBB">
        <w:rPr>
          <w:rFonts w:eastAsia="Arial Unicode MS" w:cs="Arial Unicode MS"/>
          <w:sz w:val="24"/>
          <w:szCs w:val="24"/>
          <w:lang w:eastAsia="pl-PL"/>
        </w:rPr>
        <w:t>oryginał kwestionariusza osobowego dla osoby ubiegającej się o zatrudnienie podpisany przez kandydata (załącznik nr 1 do ogłoszenia),</w:t>
      </w:r>
    </w:p>
    <w:p w:rsidR="000C4837" w:rsidRPr="001F6CBB" w:rsidRDefault="000C4837" w:rsidP="00F8776E">
      <w:pPr>
        <w:pStyle w:val="ListParagraph"/>
        <w:numPr>
          <w:ilvl w:val="0"/>
          <w:numId w:val="37"/>
        </w:numPr>
        <w:tabs>
          <w:tab w:val="left" w:pos="756"/>
        </w:tabs>
        <w:spacing w:after="0"/>
        <w:ind w:right="40"/>
        <w:rPr>
          <w:rFonts w:eastAsia="Arial Unicode MS" w:cs="Arial Unicode MS"/>
          <w:sz w:val="24"/>
          <w:szCs w:val="24"/>
          <w:lang w:eastAsia="pl-PL"/>
        </w:rPr>
      </w:pPr>
      <w:r w:rsidRPr="001F6CBB">
        <w:rPr>
          <w:rFonts w:eastAsia="Arial Unicode MS" w:cs="Arial Unicode MS"/>
          <w:sz w:val="24"/>
          <w:szCs w:val="24"/>
          <w:lang w:eastAsia="pl-PL"/>
        </w:rPr>
        <w:t>kserokopie dokumentów potwierdzających wykształcenie (poświadczone za zgodność z oryginałem osobiście przez kandydata lub notarialnie),</w:t>
      </w:r>
    </w:p>
    <w:p w:rsidR="000C4837" w:rsidRPr="001F6CBB" w:rsidRDefault="000C4837" w:rsidP="00F8776E">
      <w:pPr>
        <w:pStyle w:val="ListParagraph"/>
        <w:numPr>
          <w:ilvl w:val="0"/>
          <w:numId w:val="37"/>
        </w:numPr>
        <w:tabs>
          <w:tab w:val="left" w:pos="756"/>
        </w:tabs>
        <w:spacing w:after="0"/>
        <w:ind w:right="40"/>
        <w:rPr>
          <w:rFonts w:eastAsia="Arial Unicode MS" w:cs="Arial Unicode MS"/>
          <w:sz w:val="24"/>
          <w:szCs w:val="24"/>
          <w:lang w:eastAsia="pl-PL"/>
        </w:rPr>
      </w:pPr>
      <w:r w:rsidRPr="001F6CBB">
        <w:rPr>
          <w:rFonts w:eastAsia="Arial Unicode MS" w:cs="Arial Unicode MS"/>
          <w:sz w:val="24"/>
          <w:szCs w:val="24"/>
          <w:lang w:eastAsia="pl-PL"/>
        </w:rPr>
        <w:t>oświadczenia  o wyrażeniu zgody na przetwarzanie danych osobowych w celu naboru (załącznik nr2 do ogłoszenia),</w:t>
      </w:r>
    </w:p>
    <w:p w:rsidR="000C4837" w:rsidRPr="001F6CBB" w:rsidRDefault="000C4837" w:rsidP="00F8776E">
      <w:pPr>
        <w:pStyle w:val="ListParagraph"/>
        <w:numPr>
          <w:ilvl w:val="0"/>
          <w:numId w:val="37"/>
        </w:numPr>
        <w:tabs>
          <w:tab w:val="left" w:pos="749"/>
        </w:tabs>
        <w:spacing w:after="0"/>
        <w:ind w:right="40"/>
        <w:rPr>
          <w:rFonts w:eastAsia="Arial Unicode MS" w:cs="Arial Unicode MS"/>
          <w:sz w:val="24"/>
          <w:szCs w:val="24"/>
          <w:lang w:eastAsia="pl-PL"/>
        </w:rPr>
      </w:pPr>
      <w:r w:rsidRPr="001F6CBB">
        <w:rPr>
          <w:rFonts w:eastAsia="Arial Unicode MS" w:cs="Arial Unicode MS"/>
          <w:sz w:val="24"/>
          <w:szCs w:val="24"/>
          <w:lang w:eastAsia="pl-PL"/>
        </w:rPr>
        <w:t>oświadczenie kandydata w celu aktualnego naboru na stanowisko (załącznik nr 3 do ogłoszenia),</w:t>
      </w:r>
    </w:p>
    <w:p w:rsidR="000C4837" w:rsidRPr="001F6CBB" w:rsidRDefault="000C4837" w:rsidP="00F8776E">
      <w:pPr>
        <w:pStyle w:val="ListParagraph"/>
        <w:numPr>
          <w:ilvl w:val="0"/>
          <w:numId w:val="37"/>
        </w:numPr>
        <w:spacing w:after="0"/>
        <w:ind w:right="40"/>
        <w:rPr>
          <w:sz w:val="24"/>
          <w:szCs w:val="24"/>
          <w:lang w:eastAsia="pl-PL"/>
        </w:rPr>
      </w:pPr>
      <w:r w:rsidRPr="001F6CBB">
        <w:rPr>
          <w:rFonts w:eastAsia="Arial Unicode MS" w:cs="Arial Unicode MS"/>
          <w:sz w:val="24"/>
          <w:szCs w:val="24"/>
          <w:lang w:eastAsia="pl-PL"/>
        </w:rPr>
        <w:t>oświadczenie o zapoznaniu się z klauzulą informacyjną o przetwarzaniu danych osobowych w procesie naboru (załącznik nr 4 do ogłoszenia)</w:t>
      </w:r>
    </w:p>
    <w:p w:rsidR="000C4837" w:rsidRPr="003719FD" w:rsidRDefault="000C4837" w:rsidP="003719FD">
      <w:pPr>
        <w:tabs>
          <w:tab w:val="left" w:pos="342"/>
        </w:tabs>
        <w:spacing w:after="0"/>
        <w:ind w:right="40"/>
        <w:rPr>
          <w:rFonts w:eastAsia="Arial Unicode MS" w:cs="Arial Unicode MS"/>
          <w:b/>
          <w:bCs/>
          <w:sz w:val="24"/>
          <w:szCs w:val="24"/>
          <w:lang w:eastAsia="pl-PL"/>
        </w:rPr>
      </w:pPr>
      <w:r>
        <w:rPr>
          <w:rFonts w:eastAsia="Arial Unicode MS" w:cs="Arial Unicode MS"/>
          <w:b/>
          <w:bCs/>
          <w:sz w:val="24"/>
          <w:szCs w:val="24"/>
          <w:lang w:eastAsia="pl-PL"/>
        </w:rPr>
        <w:t>VII</w:t>
      </w:r>
      <w:r w:rsidRPr="003719FD">
        <w:rPr>
          <w:rFonts w:eastAsia="Arial Unicode MS" w:cs="Arial Unicode MS"/>
          <w:b/>
          <w:bCs/>
          <w:sz w:val="24"/>
          <w:szCs w:val="24"/>
          <w:lang w:eastAsia="pl-PL"/>
        </w:rPr>
        <w:t>.</w:t>
      </w:r>
      <w:r>
        <w:rPr>
          <w:rFonts w:eastAsia="Arial Unicode MS" w:cs="Arial Unicode MS"/>
          <w:b/>
          <w:bCs/>
          <w:sz w:val="24"/>
          <w:szCs w:val="24"/>
          <w:lang w:eastAsia="pl-PL"/>
        </w:rPr>
        <w:t xml:space="preserve"> </w:t>
      </w:r>
      <w:r w:rsidRPr="003719FD">
        <w:rPr>
          <w:rFonts w:eastAsia="Arial Unicode MS" w:cs="Arial Unicode MS"/>
          <w:b/>
          <w:bCs/>
          <w:sz w:val="24"/>
          <w:szCs w:val="24"/>
          <w:lang w:eastAsia="pl-PL"/>
        </w:rPr>
        <w:t>Informacja o stosowaniu art. 13a ust. 2 ustawy o pracownikach samorządowych w ogłoszonym konkursie: nie dotyczy.</w:t>
      </w:r>
    </w:p>
    <w:p w:rsidR="000C4837" w:rsidRPr="003719FD" w:rsidRDefault="000C4837" w:rsidP="003719FD">
      <w:pPr>
        <w:tabs>
          <w:tab w:val="left" w:pos="278"/>
        </w:tabs>
        <w:spacing w:after="0"/>
        <w:rPr>
          <w:rFonts w:eastAsia="Arial Unicode MS" w:cs="Arial Unicode MS"/>
          <w:b/>
          <w:bCs/>
          <w:sz w:val="24"/>
          <w:szCs w:val="24"/>
          <w:lang w:eastAsia="pl-PL"/>
        </w:rPr>
      </w:pPr>
      <w:r>
        <w:rPr>
          <w:rFonts w:eastAsia="Arial Unicode MS" w:cs="Arial Unicode MS"/>
          <w:b/>
          <w:bCs/>
          <w:sz w:val="24"/>
          <w:szCs w:val="24"/>
          <w:lang w:eastAsia="pl-PL"/>
        </w:rPr>
        <w:t>VIII</w:t>
      </w:r>
      <w:r w:rsidRPr="003719FD">
        <w:rPr>
          <w:rFonts w:eastAsia="Arial Unicode MS" w:cs="Arial Unicode MS"/>
          <w:b/>
          <w:bCs/>
          <w:sz w:val="24"/>
          <w:szCs w:val="24"/>
          <w:lang w:eastAsia="pl-PL"/>
        </w:rPr>
        <w:t>. Termin i miejsce składania dokumentów:</w:t>
      </w:r>
    </w:p>
    <w:p w:rsidR="000C4837" w:rsidRPr="003719FD" w:rsidRDefault="000C4837" w:rsidP="003719FD">
      <w:pPr>
        <w:spacing w:after="0"/>
        <w:ind w:left="40"/>
        <w:rPr>
          <w:sz w:val="24"/>
          <w:szCs w:val="24"/>
          <w:lang w:eastAsia="pl-PL"/>
        </w:rPr>
      </w:pPr>
      <w:r w:rsidRPr="003719FD">
        <w:rPr>
          <w:rFonts w:eastAsia="Arial Unicode MS" w:cs="Arial Unicode MS"/>
          <w:sz w:val="24"/>
          <w:szCs w:val="24"/>
          <w:lang w:eastAsia="pl-PL"/>
        </w:rPr>
        <w:t>Dokumenty należy składać w terminie do dnia:</w:t>
      </w:r>
      <w:r w:rsidRPr="003719FD">
        <w:rPr>
          <w:rFonts w:eastAsia="Arial Unicode MS" w:cs="Arial Unicode MS"/>
          <w:b/>
          <w:bCs/>
          <w:sz w:val="24"/>
          <w:szCs w:val="24"/>
          <w:lang w:eastAsia="pl-PL"/>
        </w:rPr>
        <w:t xml:space="preserve"> 21 lipca 2023 r. do godz. 15.</w:t>
      </w:r>
      <w:r w:rsidRPr="003719FD">
        <w:rPr>
          <w:rFonts w:eastAsia="Arial Unicode MS" w:cs="Arial Unicode MS"/>
          <w:b/>
          <w:bCs/>
          <w:sz w:val="24"/>
          <w:szCs w:val="24"/>
          <w:vertAlign w:val="superscript"/>
          <w:lang w:eastAsia="pl-PL"/>
        </w:rPr>
        <w:t>00</w:t>
      </w:r>
    </w:p>
    <w:p w:rsidR="000C4837" w:rsidRPr="003719FD" w:rsidRDefault="000C4837" w:rsidP="003719FD">
      <w:pPr>
        <w:spacing w:after="0"/>
        <w:ind w:left="40"/>
        <w:rPr>
          <w:sz w:val="24"/>
          <w:szCs w:val="24"/>
          <w:lang w:eastAsia="pl-PL"/>
        </w:rPr>
      </w:pPr>
      <w:r w:rsidRPr="003719FD">
        <w:rPr>
          <w:rFonts w:eastAsia="Arial Unicode MS" w:cs="Arial Unicode MS"/>
          <w:sz w:val="24"/>
          <w:szCs w:val="24"/>
          <w:lang w:eastAsia="pl-PL"/>
        </w:rPr>
        <w:t xml:space="preserve">Dokumenty należy przesłać na adres: </w:t>
      </w:r>
      <w:r w:rsidRPr="003719FD">
        <w:rPr>
          <w:rFonts w:eastAsia="Arial Unicode MS" w:cs="Arial Unicode MS"/>
          <w:bCs/>
          <w:sz w:val="24"/>
          <w:szCs w:val="24"/>
          <w:lang w:eastAsia="pl-PL"/>
        </w:rPr>
        <w:t>Poradnia Psychologiczno-Pedagogiczna ul. Piastowska 21, 97 - 500 Radomsko  (d</w:t>
      </w:r>
      <w:r w:rsidRPr="003719FD">
        <w:rPr>
          <w:rFonts w:eastAsia="Arial Unicode MS" w:cs="Arial Unicode MS"/>
          <w:sz w:val="24"/>
          <w:szCs w:val="24"/>
          <w:lang w:eastAsia="pl-PL"/>
        </w:rPr>
        <w:t>ecyduje data wpływu dokumentów aplikacyjnych, a nie nadania w placówce pocztowej) lub złożyć w zaklejonej kopercie w sekretariacie Poradni (I piętro sekretariat Poradni) z dopiskiem</w:t>
      </w:r>
      <w:r w:rsidRPr="003719FD">
        <w:rPr>
          <w:rFonts w:eastAsia="Arial Unicode MS" w:cs="Arial Unicode MS"/>
          <w:b/>
          <w:bCs/>
          <w:sz w:val="24"/>
          <w:szCs w:val="24"/>
          <w:lang w:eastAsia="pl-PL"/>
        </w:rPr>
        <w:t xml:space="preserve"> „Dotyczy naboru na stanowisko główny księgowy".</w:t>
      </w:r>
    </w:p>
    <w:p w:rsidR="000C4837" w:rsidRPr="003719FD" w:rsidRDefault="000C4837" w:rsidP="003719FD">
      <w:pPr>
        <w:tabs>
          <w:tab w:val="left" w:pos="292"/>
        </w:tabs>
        <w:spacing w:after="0"/>
        <w:rPr>
          <w:rFonts w:eastAsia="Arial Unicode MS" w:cs="Arial Unicode MS"/>
          <w:b/>
          <w:bCs/>
          <w:sz w:val="24"/>
          <w:szCs w:val="24"/>
          <w:lang w:eastAsia="pl-PL"/>
        </w:rPr>
      </w:pPr>
      <w:r>
        <w:rPr>
          <w:rFonts w:eastAsia="Arial Unicode MS" w:cs="Arial Unicode MS"/>
          <w:b/>
          <w:bCs/>
          <w:sz w:val="24"/>
          <w:szCs w:val="24"/>
          <w:lang w:eastAsia="pl-PL"/>
        </w:rPr>
        <w:t>IX</w:t>
      </w:r>
      <w:r w:rsidRPr="003719FD">
        <w:rPr>
          <w:rFonts w:eastAsia="Arial Unicode MS" w:cs="Arial Unicode MS"/>
          <w:b/>
          <w:bCs/>
          <w:sz w:val="24"/>
          <w:szCs w:val="24"/>
          <w:lang w:eastAsia="pl-PL"/>
        </w:rPr>
        <w:t>. Pozostałe informacje</w:t>
      </w:r>
    </w:p>
    <w:p w:rsidR="000C4837" w:rsidRPr="00F8776E" w:rsidRDefault="000C4837" w:rsidP="00F8776E">
      <w:pPr>
        <w:pStyle w:val="ListParagraph"/>
        <w:numPr>
          <w:ilvl w:val="0"/>
          <w:numId w:val="38"/>
        </w:numPr>
        <w:spacing w:after="0"/>
        <w:ind w:right="40"/>
        <w:rPr>
          <w:sz w:val="24"/>
          <w:szCs w:val="24"/>
          <w:lang w:eastAsia="pl-PL"/>
        </w:rPr>
      </w:pPr>
      <w:r w:rsidRPr="00F8776E">
        <w:rPr>
          <w:rFonts w:eastAsia="Arial Unicode MS" w:cs="Arial Unicode MS"/>
          <w:sz w:val="24"/>
          <w:szCs w:val="24"/>
          <w:lang w:eastAsia="pl-PL"/>
        </w:rPr>
        <w:t>Przy wyborze kandydata na wolne kierownicze stanowisko urzędnicze w stosunku do osób ubiegających się o przyjęcie do pracy ustala się następującą procedurę:</w:t>
      </w:r>
    </w:p>
    <w:p w:rsidR="000C4837" w:rsidRPr="003719FD" w:rsidRDefault="000C4837" w:rsidP="003719FD">
      <w:pPr>
        <w:numPr>
          <w:ilvl w:val="0"/>
          <w:numId w:val="22"/>
        </w:numPr>
        <w:tabs>
          <w:tab w:val="left" w:pos="378"/>
        </w:tabs>
        <w:spacing w:after="0"/>
        <w:ind w:right="40"/>
        <w:rPr>
          <w:rFonts w:eastAsia="Arial Unicode MS" w:cs="Arial Unicode MS"/>
          <w:sz w:val="24"/>
          <w:szCs w:val="24"/>
          <w:lang w:eastAsia="pl-PL"/>
        </w:rPr>
      </w:pPr>
      <w:r w:rsidRPr="003719FD">
        <w:rPr>
          <w:rFonts w:eastAsia="Arial Unicode MS" w:cs="Arial Unicode MS"/>
          <w:sz w:val="24"/>
          <w:szCs w:val="24"/>
          <w:lang w:eastAsia="pl-PL"/>
        </w:rPr>
        <w:t>weryfikacja złożonych dokumentów pod kątem spełnienia wymogów formalnych zawartych w ogłoszeniu;</w:t>
      </w:r>
    </w:p>
    <w:p w:rsidR="000C4837" w:rsidRPr="003719FD" w:rsidRDefault="000C4837" w:rsidP="003719FD">
      <w:pPr>
        <w:numPr>
          <w:ilvl w:val="0"/>
          <w:numId w:val="22"/>
        </w:numPr>
        <w:tabs>
          <w:tab w:val="left" w:pos="404"/>
        </w:tabs>
        <w:spacing w:after="0"/>
        <w:ind w:right="40"/>
        <w:rPr>
          <w:rFonts w:eastAsia="Arial Unicode MS" w:cs="Arial Unicode MS"/>
          <w:sz w:val="24"/>
          <w:szCs w:val="24"/>
          <w:lang w:eastAsia="pl-PL"/>
        </w:rPr>
      </w:pPr>
      <w:r w:rsidRPr="003719FD">
        <w:rPr>
          <w:rFonts w:eastAsia="Arial Unicode MS" w:cs="Arial Unicode MS"/>
          <w:sz w:val="24"/>
          <w:szCs w:val="24"/>
          <w:lang w:eastAsia="pl-PL"/>
        </w:rPr>
        <w:t>rozmowa kwalifikacyjna z kandydatami;</w:t>
      </w:r>
    </w:p>
    <w:p w:rsidR="000C4837" w:rsidRPr="003719FD" w:rsidRDefault="000C4837" w:rsidP="003719FD">
      <w:pPr>
        <w:numPr>
          <w:ilvl w:val="0"/>
          <w:numId w:val="22"/>
        </w:numPr>
        <w:tabs>
          <w:tab w:val="left" w:pos="404"/>
        </w:tabs>
        <w:spacing w:after="0"/>
        <w:ind w:right="40"/>
        <w:rPr>
          <w:rFonts w:eastAsia="Arial Unicode MS" w:cs="Arial Unicode MS"/>
          <w:sz w:val="24"/>
          <w:szCs w:val="24"/>
          <w:lang w:eastAsia="pl-PL"/>
        </w:rPr>
      </w:pPr>
      <w:r w:rsidRPr="003719FD">
        <w:rPr>
          <w:rFonts w:eastAsia="Arial Unicode MS" w:cs="Arial Unicode MS"/>
          <w:sz w:val="24"/>
          <w:szCs w:val="24"/>
          <w:lang w:eastAsia="pl-PL"/>
        </w:rPr>
        <w:t>dopuszcza się możliwość przeprowadzenia testów sprawdzających wiedzę teoretyczną i/lub umiejętności praktyczne;</w:t>
      </w:r>
    </w:p>
    <w:p w:rsidR="000C4837" w:rsidRPr="00F8776E" w:rsidRDefault="000C4837" w:rsidP="00F8776E">
      <w:pPr>
        <w:pStyle w:val="ListParagraph"/>
        <w:numPr>
          <w:ilvl w:val="0"/>
          <w:numId w:val="22"/>
        </w:numPr>
        <w:spacing w:after="0"/>
        <w:ind w:right="40"/>
        <w:rPr>
          <w:sz w:val="24"/>
          <w:szCs w:val="24"/>
          <w:lang w:eastAsia="pl-PL"/>
        </w:rPr>
      </w:pPr>
      <w:r>
        <w:rPr>
          <w:rFonts w:eastAsia="Arial Unicode MS" w:cs="Arial Unicode MS"/>
          <w:sz w:val="24"/>
          <w:szCs w:val="24"/>
          <w:lang w:eastAsia="pl-PL"/>
        </w:rPr>
        <w:t>k</w:t>
      </w:r>
      <w:r w:rsidRPr="00F8776E">
        <w:rPr>
          <w:rFonts w:eastAsia="Arial Unicode MS" w:cs="Arial Unicode MS"/>
          <w:sz w:val="24"/>
          <w:szCs w:val="24"/>
          <w:lang w:eastAsia="pl-PL"/>
        </w:rPr>
        <w:t>andydaci dopuszczeni do następnego etapu rekrutacji zostaną powiadomieni o jego terminie telefonicznie, listownie lub drogą elektroniczną.</w:t>
      </w:r>
    </w:p>
    <w:p w:rsidR="000C4837" w:rsidRPr="00F8776E" w:rsidRDefault="000C4837" w:rsidP="00F8776E">
      <w:pPr>
        <w:pStyle w:val="ListParagraph"/>
        <w:numPr>
          <w:ilvl w:val="0"/>
          <w:numId w:val="22"/>
        </w:numPr>
        <w:spacing w:after="0"/>
        <w:ind w:right="40"/>
        <w:rPr>
          <w:sz w:val="24"/>
          <w:szCs w:val="24"/>
          <w:lang w:eastAsia="pl-PL"/>
        </w:rPr>
      </w:pPr>
      <w:r>
        <w:rPr>
          <w:rFonts w:eastAsia="Arial Unicode MS" w:cs="Arial Unicode MS"/>
          <w:sz w:val="24"/>
          <w:szCs w:val="24"/>
          <w:lang w:eastAsia="pl-PL"/>
        </w:rPr>
        <w:t>a</w:t>
      </w:r>
      <w:r w:rsidRPr="00F8776E">
        <w:rPr>
          <w:rFonts w:eastAsia="Arial Unicode MS" w:cs="Arial Unicode MS"/>
          <w:sz w:val="24"/>
          <w:szCs w:val="24"/>
          <w:lang w:eastAsia="pl-PL"/>
        </w:rPr>
        <w:t>plikacje, które wpłyną do placówki po wyżej określonym terminie nie będą rozpatrywane. Nie odsyłamy przedłożonych dokumentów. Osoby, których oferty zostaną odrzucone nie będą o tym fakcie powiadamiane.</w:t>
      </w:r>
    </w:p>
    <w:p w:rsidR="000C4837" w:rsidRPr="00F8776E" w:rsidRDefault="000C4837" w:rsidP="00F8776E">
      <w:pPr>
        <w:pStyle w:val="ListParagraph"/>
        <w:numPr>
          <w:ilvl w:val="0"/>
          <w:numId w:val="22"/>
        </w:numPr>
        <w:spacing w:after="0"/>
        <w:ind w:right="40"/>
        <w:rPr>
          <w:sz w:val="24"/>
          <w:szCs w:val="24"/>
          <w:lang w:eastAsia="pl-PL"/>
        </w:rPr>
      </w:pPr>
      <w:r>
        <w:rPr>
          <w:rFonts w:eastAsia="Arial Unicode MS" w:cs="Arial Unicode MS"/>
          <w:sz w:val="24"/>
          <w:szCs w:val="24"/>
          <w:lang w:eastAsia="pl-PL"/>
        </w:rPr>
        <w:t>i</w:t>
      </w:r>
      <w:r w:rsidRPr="00F8776E">
        <w:rPr>
          <w:rFonts w:eastAsia="Arial Unicode MS" w:cs="Arial Unicode MS"/>
          <w:sz w:val="24"/>
          <w:szCs w:val="24"/>
          <w:lang w:eastAsia="pl-PL"/>
        </w:rPr>
        <w:t>nformacja o wyniku naboru będzie opublikowana w Biuletynie Informacji Publicznej Poradni oraz na tablicy informacyjnej w siedzibie Poradni Psychologiczno-Pedagogicznej w Radomsku.</w:t>
      </w:r>
    </w:p>
    <w:p w:rsidR="000C4837" w:rsidRPr="00F8776E" w:rsidRDefault="000C4837" w:rsidP="00F8776E">
      <w:pPr>
        <w:pStyle w:val="ListParagraph"/>
        <w:numPr>
          <w:ilvl w:val="0"/>
          <w:numId w:val="38"/>
        </w:numPr>
        <w:spacing w:after="0"/>
        <w:ind w:right="40"/>
        <w:rPr>
          <w:sz w:val="24"/>
          <w:szCs w:val="24"/>
          <w:lang w:eastAsia="pl-PL"/>
        </w:rPr>
      </w:pPr>
      <w:bookmarkStart w:id="0" w:name="_GoBack"/>
      <w:bookmarkEnd w:id="0"/>
      <w:r w:rsidRPr="00F8776E">
        <w:rPr>
          <w:rFonts w:eastAsia="Arial Unicode MS" w:cs="Arial Unicode MS"/>
          <w:sz w:val="24"/>
          <w:szCs w:val="24"/>
          <w:lang w:eastAsia="pl-PL"/>
        </w:rPr>
        <w:t>Dodatkowe informacje można uzyskać od poniedziałku do piątku w godzinach 7.30 - 15.00 pod nr tel. 44 6834114, 530618146 lub w siedzibie placówki.</w:t>
      </w:r>
    </w:p>
    <w:p w:rsidR="000C4837" w:rsidRDefault="000C4837" w:rsidP="003719FD">
      <w:pPr>
        <w:spacing w:after="0"/>
        <w:ind w:right="283"/>
        <w:rPr>
          <w:rFonts w:cs="Arial"/>
          <w:sz w:val="24"/>
          <w:szCs w:val="24"/>
          <w:lang w:eastAsia="pl-PL"/>
        </w:rPr>
      </w:pPr>
    </w:p>
    <w:p w:rsidR="000C4837" w:rsidRDefault="000C4837" w:rsidP="003719FD">
      <w:pPr>
        <w:spacing w:after="0"/>
        <w:ind w:right="283"/>
        <w:rPr>
          <w:rFonts w:cs="Arial"/>
          <w:sz w:val="24"/>
          <w:szCs w:val="24"/>
          <w:lang w:eastAsia="pl-PL"/>
        </w:rPr>
      </w:pPr>
    </w:p>
    <w:p w:rsidR="000C4837" w:rsidRPr="003719FD" w:rsidRDefault="000C4837" w:rsidP="003719FD">
      <w:pPr>
        <w:spacing w:after="0"/>
        <w:ind w:right="283"/>
        <w:rPr>
          <w:rFonts w:cs="Arial"/>
          <w:sz w:val="24"/>
          <w:szCs w:val="24"/>
          <w:lang w:eastAsia="pl-PL"/>
        </w:rPr>
      </w:pPr>
      <w:r w:rsidRPr="003719FD">
        <w:rPr>
          <w:rFonts w:cs="Arial"/>
          <w:sz w:val="24"/>
          <w:szCs w:val="24"/>
          <w:lang w:eastAsia="pl-PL"/>
        </w:rPr>
        <w:t>Załącznik nr 1</w:t>
      </w:r>
    </w:p>
    <w:p w:rsidR="000C4837" w:rsidRPr="003719FD" w:rsidRDefault="000C4837" w:rsidP="003719FD">
      <w:pPr>
        <w:spacing w:after="0"/>
        <w:ind w:right="283"/>
        <w:rPr>
          <w:rFonts w:cs="Arial"/>
          <w:b/>
          <w:sz w:val="24"/>
          <w:szCs w:val="24"/>
          <w:lang w:eastAsia="pl-PL"/>
        </w:rPr>
      </w:pPr>
      <w:r w:rsidRPr="003719FD">
        <w:rPr>
          <w:rFonts w:cs="Arial"/>
          <w:b/>
          <w:sz w:val="24"/>
          <w:szCs w:val="24"/>
          <w:lang w:eastAsia="pl-PL"/>
        </w:rPr>
        <w:t>KWESTIONARIUSZ OSOBOWY DLA OSOBY UBIEGAJĄCEJ SIĘO ZATRUDNIENIE</w:t>
      </w:r>
    </w:p>
    <w:p w:rsidR="000C4837" w:rsidRPr="003719FD" w:rsidRDefault="000C4837" w:rsidP="003719FD">
      <w:pPr>
        <w:spacing w:after="0"/>
        <w:ind w:right="283"/>
        <w:rPr>
          <w:rFonts w:cs="Arial"/>
          <w:sz w:val="24"/>
          <w:szCs w:val="24"/>
          <w:lang w:eastAsia="pl-PL"/>
        </w:rPr>
      </w:pPr>
      <w:r w:rsidRPr="003719FD">
        <w:rPr>
          <w:rFonts w:cs="Arial"/>
          <w:sz w:val="24"/>
          <w:szCs w:val="24"/>
          <w:lang w:eastAsia="pl-PL"/>
        </w:rPr>
        <w:t>1. Imię (imiona) i nazwisko</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2. Data urodzenia</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3. Dane kontaktowe</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(wskazane przez osobę ubiegającą się o zatrudnienie)</w:t>
      </w:r>
    </w:p>
    <w:p w:rsidR="000C4837" w:rsidRPr="003719FD" w:rsidRDefault="000C4837" w:rsidP="003719FD">
      <w:pPr>
        <w:spacing w:after="0"/>
        <w:rPr>
          <w:sz w:val="24"/>
          <w:szCs w:val="24"/>
          <w:lang w:eastAsia="pl-PL"/>
        </w:rPr>
      </w:pPr>
      <w:r w:rsidRPr="003719FD">
        <w:rPr>
          <w:sz w:val="24"/>
          <w:szCs w:val="24"/>
          <w:lang w:eastAsia="pl-PL"/>
        </w:rPr>
        <w:br/>
      </w:r>
      <w:r w:rsidRPr="003719FD">
        <w:rPr>
          <w:rFonts w:cs="Arial"/>
          <w:sz w:val="24"/>
          <w:szCs w:val="24"/>
          <w:lang w:eastAsia="pl-PL"/>
        </w:rPr>
        <w:t>4. Wykształcenie (gdy jest ono niezbędne do wykonywania pracy</w:t>
      </w:r>
      <w:r w:rsidRPr="003719FD">
        <w:rPr>
          <w:sz w:val="24"/>
          <w:szCs w:val="24"/>
          <w:lang w:eastAsia="pl-PL"/>
        </w:rPr>
        <w:br/>
      </w:r>
      <w:r w:rsidRPr="003719FD">
        <w:rPr>
          <w:rFonts w:cs="Arial"/>
          <w:sz w:val="24"/>
          <w:szCs w:val="24"/>
          <w:lang w:eastAsia="pl-PL"/>
        </w:rPr>
        <w:t>określonego rodzaju lub na określonym stanowisku)</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sz w:val="24"/>
          <w:szCs w:val="24"/>
          <w:lang w:eastAsia="pl-PL"/>
        </w:rPr>
        <w:br/>
      </w:r>
      <w:r w:rsidRPr="003719FD">
        <w:rPr>
          <w:rFonts w:cs="Arial"/>
          <w:sz w:val="24"/>
          <w:szCs w:val="24"/>
          <w:lang w:eastAsia="pl-PL"/>
        </w:rPr>
        <w:t>(nazwa szkoły i rok jej ukończenia)</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sz w:val="24"/>
          <w:szCs w:val="24"/>
          <w:lang w:eastAsia="pl-PL"/>
        </w:rPr>
        <w:br/>
      </w:r>
      <w:r w:rsidRPr="003719FD">
        <w:rPr>
          <w:rFonts w:cs="Arial"/>
          <w:sz w:val="24"/>
          <w:szCs w:val="24"/>
          <w:lang w:eastAsia="pl-PL"/>
        </w:rPr>
        <w:t>(zawód, specjalność, stopień naukowy, tytuł zawodowy, tytuł naukowy)</w:t>
      </w:r>
    </w:p>
    <w:p w:rsidR="000C4837" w:rsidRPr="003719FD" w:rsidRDefault="000C4837" w:rsidP="003719FD">
      <w:pPr>
        <w:spacing w:after="0"/>
        <w:rPr>
          <w:rFonts w:cs="Arial"/>
          <w:sz w:val="24"/>
          <w:szCs w:val="24"/>
          <w:lang w:eastAsia="pl-PL"/>
        </w:rPr>
      </w:pPr>
      <w:r w:rsidRPr="003719FD">
        <w:rPr>
          <w:rFonts w:cs="Arial"/>
          <w:sz w:val="24"/>
          <w:szCs w:val="24"/>
          <w:lang w:eastAsia="pl-PL"/>
        </w:rPr>
        <w:t>5. Kwalifikacje zawodowe (gdy są one niezbędne do wykonywania pracy</w:t>
      </w:r>
      <w:r w:rsidRPr="003719FD">
        <w:rPr>
          <w:sz w:val="24"/>
          <w:szCs w:val="24"/>
          <w:lang w:eastAsia="pl-PL"/>
        </w:rPr>
        <w:br/>
      </w:r>
      <w:r w:rsidRPr="003719FD">
        <w:rPr>
          <w:rFonts w:cs="Arial"/>
          <w:sz w:val="24"/>
          <w:szCs w:val="24"/>
          <w:lang w:eastAsia="pl-PL"/>
        </w:rPr>
        <w:t>określonego rodzaju lub na określonym stanowisku)</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(kursy, studia podyplomowe lub inne formy uzupełnienia wiedzy lub</w:t>
      </w:r>
      <w:r w:rsidRPr="003719FD">
        <w:rPr>
          <w:sz w:val="24"/>
          <w:szCs w:val="24"/>
          <w:lang w:eastAsia="pl-PL"/>
        </w:rPr>
        <w:br/>
      </w:r>
      <w:r w:rsidRPr="003719FD">
        <w:rPr>
          <w:rFonts w:cs="Arial"/>
          <w:sz w:val="24"/>
          <w:szCs w:val="24"/>
          <w:lang w:eastAsia="pl-PL"/>
        </w:rPr>
        <w:t>umiejętności)</w:t>
      </w:r>
    </w:p>
    <w:p w:rsidR="000C4837" w:rsidRDefault="000C4837" w:rsidP="003719FD">
      <w:pPr>
        <w:spacing w:after="0"/>
        <w:rPr>
          <w:sz w:val="24"/>
          <w:szCs w:val="24"/>
          <w:lang w:eastAsia="pl-PL"/>
        </w:rPr>
      </w:pPr>
      <w:r w:rsidRPr="003719FD">
        <w:rPr>
          <w:rFonts w:cs="Arial"/>
          <w:sz w:val="24"/>
          <w:szCs w:val="24"/>
          <w:lang w:eastAsia="pl-PL"/>
        </w:rPr>
        <w:t>6. Przebieg dotychczasowego zatrudnienia (gdy jest ono niezbędne do</w:t>
      </w:r>
      <w:r w:rsidRPr="003719FD">
        <w:rPr>
          <w:sz w:val="24"/>
          <w:szCs w:val="24"/>
          <w:lang w:eastAsia="pl-PL"/>
        </w:rPr>
        <w:br/>
      </w:r>
      <w:r w:rsidRPr="003719FD">
        <w:rPr>
          <w:rFonts w:cs="Arial"/>
          <w:sz w:val="24"/>
          <w:szCs w:val="24"/>
          <w:lang w:eastAsia="pl-PL"/>
        </w:rPr>
        <w:t>wykonywania pracy określonego rodzaju lub na określonym stanowisku)</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sz w:val="24"/>
          <w:szCs w:val="24"/>
          <w:lang w:eastAsia="pl-PL"/>
        </w:rPr>
        <w:br/>
      </w:r>
      <w:r w:rsidRPr="003719FD">
        <w:rPr>
          <w:rFonts w:cs="Arial"/>
          <w:sz w:val="24"/>
          <w:szCs w:val="24"/>
          <w:lang w:eastAsia="pl-PL"/>
        </w:rPr>
        <w:t>(okresy zatrudnienia u kolejnych pracodawców oraz zajmowane stanowiska pracy)</w:t>
      </w:r>
      <w:r w:rsidRPr="003719FD">
        <w:rPr>
          <w:sz w:val="24"/>
          <w:szCs w:val="24"/>
          <w:lang w:eastAsia="pl-PL"/>
        </w:rPr>
        <w:br/>
      </w:r>
    </w:p>
    <w:p w:rsidR="000C4837" w:rsidRDefault="000C4837" w:rsidP="003719FD">
      <w:pPr>
        <w:spacing w:after="0"/>
        <w:rPr>
          <w:sz w:val="24"/>
          <w:szCs w:val="24"/>
          <w:lang w:eastAsia="pl-PL"/>
        </w:rPr>
      </w:pPr>
    </w:p>
    <w:p w:rsidR="000C4837" w:rsidRDefault="000C4837" w:rsidP="003719FD">
      <w:pPr>
        <w:spacing w:after="0"/>
        <w:rPr>
          <w:sz w:val="24"/>
          <w:szCs w:val="24"/>
          <w:lang w:eastAsia="pl-PL"/>
        </w:rPr>
      </w:pPr>
      <w:r w:rsidRPr="003719FD">
        <w:rPr>
          <w:rFonts w:cs="Arial"/>
          <w:sz w:val="24"/>
          <w:szCs w:val="24"/>
          <w:lang w:eastAsia="pl-PL"/>
        </w:rPr>
        <w:t>7. Dodatkowe dane osobowe, jeżeli prawo lub obowiązek ich podania</w:t>
      </w:r>
      <w:r w:rsidRPr="003719FD">
        <w:rPr>
          <w:sz w:val="24"/>
          <w:szCs w:val="24"/>
          <w:lang w:eastAsia="pl-PL"/>
        </w:rPr>
        <w:br/>
      </w:r>
      <w:r w:rsidRPr="003719FD">
        <w:rPr>
          <w:rFonts w:cs="Arial"/>
          <w:sz w:val="24"/>
          <w:szCs w:val="24"/>
          <w:lang w:eastAsia="pl-PL"/>
        </w:rPr>
        <w:t>wynika z przepisów szczególnych</w:t>
      </w:r>
      <w:r w:rsidRPr="003719FD">
        <w:rPr>
          <w:sz w:val="24"/>
          <w:szCs w:val="24"/>
          <w:lang w:eastAsia="pl-PL"/>
        </w:rPr>
        <w:br/>
      </w:r>
      <w:r w:rsidRPr="003719FD">
        <w:rPr>
          <w:rFonts w:cs="Arial"/>
          <w:sz w:val="24"/>
          <w:szCs w:val="24"/>
          <w:lang w:eastAsia="pl-PL"/>
        </w:rPr>
        <w:t>............................................................................................................................................</w:t>
      </w:r>
      <w:r w:rsidRPr="003719FD">
        <w:rPr>
          <w:sz w:val="24"/>
          <w:szCs w:val="24"/>
          <w:lang w:eastAsia="pl-PL"/>
        </w:rPr>
        <w:br/>
      </w:r>
      <w:r w:rsidRPr="003719FD">
        <w:rPr>
          <w:rFonts w:cs="Arial"/>
          <w:sz w:val="24"/>
          <w:szCs w:val="24"/>
          <w:lang w:eastAsia="pl-PL"/>
        </w:rPr>
        <w:t>............................................................................................................................................</w:t>
      </w:r>
      <w:r w:rsidRPr="003719FD">
        <w:rPr>
          <w:sz w:val="24"/>
          <w:szCs w:val="24"/>
          <w:lang w:eastAsia="pl-PL"/>
        </w:rPr>
        <w:br/>
      </w:r>
    </w:p>
    <w:p w:rsidR="000C4837" w:rsidRDefault="000C4837" w:rsidP="003719FD">
      <w:pPr>
        <w:spacing w:after="0"/>
        <w:rPr>
          <w:sz w:val="24"/>
          <w:szCs w:val="24"/>
          <w:lang w:eastAsia="pl-PL"/>
        </w:rPr>
      </w:pPr>
    </w:p>
    <w:p w:rsidR="000C4837" w:rsidRPr="003719FD" w:rsidRDefault="000C4837" w:rsidP="003719FD">
      <w:pPr>
        <w:spacing w:after="0"/>
        <w:rPr>
          <w:rFonts w:cs="Arial"/>
          <w:sz w:val="24"/>
          <w:szCs w:val="24"/>
          <w:lang w:eastAsia="pl-PL"/>
        </w:rPr>
      </w:pPr>
      <w:r w:rsidRPr="003719FD">
        <w:rPr>
          <w:rFonts w:cs="Arial"/>
          <w:sz w:val="24"/>
          <w:szCs w:val="24"/>
          <w:lang w:eastAsia="pl-PL"/>
        </w:rPr>
        <w:t>........................................................</w:t>
      </w:r>
      <w:r w:rsidRPr="003719FD">
        <w:rPr>
          <w:sz w:val="24"/>
          <w:szCs w:val="24"/>
          <w:lang w:eastAsia="pl-PL"/>
        </w:rPr>
        <w:br/>
      </w:r>
      <w:r w:rsidRPr="003719FD">
        <w:rPr>
          <w:rFonts w:cs="Arial"/>
          <w:sz w:val="24"/>
          <w:szCs w:val="24"/>
          <w:lang w:eastAsia="pl-PL"/>
        </w:rPr>
        <w:t>(miejscowość i data)</w:t>
      </w:r>
    </w:p>
    <w:p w:rsidR="000C4837" w:rsidRDefault="000C4837" w:rsidP="003719FD">
      <w:pPr>
        <w:spacing w:after="0"/>
        <w:rPr>
          <w:rFonts w:cs="Arial"/>
          <w:sz w:val="24"/>
          <w:szCs w:val="24"/>
          <w:lang w:eastAsia="pl-PL"/>
        </w:rPr>
      </w:pPr>
    </w:p>
    <w:p w:rsidR="000C4837" w:rsidRDefault="000C4837" w:rsidP="003719FD">
      <w:pPr>
        <w:spacing w:after="0"/>
        <w:rPr>
          <w:rFonts w:cs="Arial"/>
          <w:sz w:val="24"/>
          <w:szCs w:val="24"/>
          <w:lang w:eastAsia="pl-PL"/>
        </w:rPr>
      </w:pPr>
    </w:p>
    <w:p w:rsidR="000C4837" w:rsidRDefault="000C4837" w:rsidP="003719FD">
      <w:pPr>
        <w:spacing w:after="0"/>
        <w:rPr>
          <w:rFonts w:cs="Arial"/>
          <w:sz w:val="24"/>
          <w:szCs w:val="24"/>
          <w:lang w:eastAsia="pl-PL"/>
        </w:rPr>
      </w:pPr>
    </w:p>
    <w:p w:rsidR="000C4837" w:rsidRPr="003719FD" w:rsidRDefault="000C4837" w:rsidP="003719FD">
      <w:pPr>
        <w:spacing w:after="0"/>
        <w:rPr>
          <w:rFonts w:cs="Arial"/>
          <w:sz w:val="24"/>
          <w:szCs w:val="24"/>
          <w:lang w:eastAsia="pl-PL"/>
        </w:rPr>
      </w:pPr>
      <w:r w:rsidRPr="003719FD">
        <w:rPr>
          <w:rFonts w:cs="Arial"/>
          <w:sz w:val="24"/>
          <w:szCs w:val="24"/>
          <w:lang w:eastAsia="pl-PL"/>
        </w:rPr>
        <w:t>........................................................................</w:t>
      </w:r>
      <w:r w:rsidRPr="003719FD">
        <w:rPr>
          <w:sz w:val="24"/>
          <w:szCs w:val="24"/>
          <w:lang w:eastAsia="pl-PL"/>
        </w:rPr>
        <w:br/>
      </w:r>
      <w:r w:rsidRPr="003719FD">
        <w:rPr>
          <w:rFonts w:cs="Arial"/>
          <w:sz w:val="24"/>
          <w:szCs w:val="24"/>
          <w:lang w:eastAsia="pl-PL"/>
        </w:rPr>
        <w:t xml:space="preserve">(podpis osoby ubiegającej się o zatrudnienie)                                                                                              </w:t>
      </w:r>
    </w:p>
    <w:p w:rsidR="000C4837" w:rsidRPr="003719FD" w:rsidRDefault="000C4837" w:rsidP="003719FD">
      <w:pPr>
        <w:spacing w:after="0"/>
        <w:rPr>
          <w:rFonts w:cs="Arial"/>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Pr="003719FD" w:rsidRDefault="000C4837" w:rsidP="003719FD">
      <w:pPr>
        <w:spacing w:after="0"/>
        <w:rPr>
          <w:rFonts w:cs="Calibri"/>
          <w:sz w:val="24"/>
          <w:szCs w:val="24"/>
          <w:lang w:eastAsia="pl-PL"/>
        </w:rPr>
      </w:pPr>
      <w:r w:rsidRPr="003719FD">
        <w:rPr>
          <w:rFonts w:cs="Calibri"/>
          <w:sz w:val="24"/>
          <w:szCs w:val="24"/>
          <w:lang w:eastAsia="pl-PL"/>
        </w:rPr>
        <w:t>Załącznik nr 2</w:t>
      </w:r>
    </w:p>
    <w:p w:rsidR="000C4837" w:rsidRPr="003719FD" w:rsidRDefault="000C4837" w:rsidP="003719FD">
      <w:pPr>
        <w:spacing w:after="0"/>
        <w:rPr>
          <w:rFonts w:cs="Calibri"/>
          <w:b/>
          <w:sz w:val="24"/>
          <w:szCs w:val="24"/>
          <w:lang w:eastAsia="pl-PL"/>
        </w:rPr>
      </w:pPr>
      <w:r w:rsidRPr="003719FD">
        <w:rPr>
          <w:rFonts w:cs="Calibri"/>
          <w:b/>
          <w:sz w:val="24"/>
          <w:szCs w:val="24"/>
          <w:lang w:eastAsia="pl-PL"/>
        </w:rPr>
        <w:t>Oświadczenie o wyrażeniu zgody na przetwarzanie danych osobowych</w:t>
      </w:r>
      <w:r w:rsidRPr="003719FD">
        <w:rPr>
          <w:rFonts w:cs="Calibri"/>
          <w:b/>
          <w:sz w:val="24"/>
          <w:szCs w:val="24"/>
          <w:lang w:eastAsia="pl-PL"/>
        </w:rPr>
        <w:br/>
        <w:t>do celu naboru</w:t>
      </w:r>
    </w:p>
    <w:p w:rsidR="000C4837" w:rsidRPr="003719FD" w:rsidRDefault="000C4837" w:rsidP="003719FD">
      <w:pPr>
        <w:spacing w:after="0"/>
        <w:rPr>
          <w:rFonts w:cs="Calibri"/>
          <w:sz w:val="24"/>
          <w:szCs w:val="24"/>
          <w:lang w:eastAsia="pl-PL"/>
        </w:rPr>
      </w:pPr>
      <w:r w:rsidRPr="003719FD">
        <w:rPr>
          <w:rFonts w:cs="Calibri"/>
          <w:sz w:val="24"/>
          <w:szCs w:val="24"/>
          <w:lang w:eastAsia="pl-PL"/>
        </w:rPr>
        <w:br/>
        <w:t>Zgodnie z art.6 ust.1 lit. a ogólnego rozporządzenia o ochronie danych</w:t>
      </w:r>
      <w:r w:rsidRPr="003719FD">
        <w:rPr>
          <w:rFonts w:cs="Calibri"/>
          <w:sz w:val="24"/>
          <w:szCs w:val="24"/>
          <w:lang w:eastAsia="pl-PL"/>
        </w:rPr>
        <w:br/>
        <w:t>osobowych z dnia 27 kwietnia 2016 r. (Dz. Urz. UE L 119 z 04.05.2016)</w:t>
      </w:r>
      <w:r w:rsidRPr="003719FD">
        <w:rPr>
          <w:rFonts w:cs="Calibri"/>
          <w:sz w:val="24"/>
          <w:szCs w:val="24"/>
          <w:lang w:eastAsia="pl-PL"/>
        </w:rPr>
        <w:br/>
        <w:t>wyrażam zgodę na przetwarzanie moich danych osobowych, w tym</w:t>
      </w:r>
      <w:r w:rsidRPr="003719FD">
        <w:rPr>
          <w:rFonts w:cs="Calibri"/>
          <w:sz w:val="24"/>
          <w:szCs w:val="24"/>
          <w:lang w:eastAsia="pl-PL"/>
        </w:rPr>
        <w:br/>
        <w:t>danych o których mowa w art. 9 ust. 2 lit. a RODO przez Poradnię Psychologiczno-Pedagogiczną w Radomsku, reprezentowane przez dyrektora Poradni, w celu aktualnego naboru na</w:t>
      </w:r>
      <w:r w:rsidRPr="003719FD">
        <w:rPr>
          <w:rFonts w:cs="Calibri"/>
          <w:sz w:val="24"/>
          <w:szCs w:val="24"/>
          <w:lang w:eastAsia="pl-PL"/>
        </w:rPr>
        <w:br/>
        <w:t>stanowisko..................................................................................................</w:t>
      </w:r>
      <w:r w:rsidRPr="003719FD">
        <w:rPr>
          <w:rFonts w:cs="Calibri"/>
          <w:sz w:val="24"/>
          <w:szCs w:val="24"/>
          <w:lang w:eastAsia="pl-PL"/>
        </w:rPr>
        <w:br/>
        <w:t>....................................................................................................................</w:t>
      </w:r>
      <w:r w:rsidRPr="003719FD">
        <w:rPr>
          <w:rFonts w:cs="Calibri"/>
          <w:sz w:val="24"/>
          <w:szCs w:val="24"/>
          <w:lang w:eastAsia="pl-PL"/>
        </w:rPr>
        <w:br/>
        <w:t>(nazwa stanowiska, na które kandydat składa ofertę)</w:t>
      </w:r>
    </w:p>
    <w:p w:rsidR="000C4837" w:rsidRDefault="000C4837" w:rsidP="003719FD">
      <w:pPr>
        <w:spacing w:after="0"/>
        <w:rPr>
          <w:rFonts w:cs="Calibri"/>
          <w:sz w:val="24"/>
          <w:szCs w:val="24"/>
          <w:lang w:eastAsia="pl-PL"/>
        </w:rPr>
      </w:pPr>
      <w:r w:rsidRPr="003719FD">
        <w:rPr>
          <w:rFonts w:cs="Calibri"/>
          <w:sz w:val="24"/>
          <w:szCs w:val="24"/>
          <w:lang w:eastAsia="pl-PL"/>
        </w:rPr>
        <w:br/>
        <w:t>Zostałem(łam) poinformowany(a) o możliwości wycofania zgody</w:t>
      </w:r>
      <w:r w:rsidRPr="003719FD">
        <w:rPr>
          <w:rFonts w:cs="Calibri"/>
          <w:sz w:val="24"/>
          <w:szCs w:val="24"/>
          <w:lang w:eastAsia="pl-PL"/>
        </w:rPr>
        <w:br/>
        <w:t>w każdym czasie poprzez przesłanie oświadczenia o wycofaniu zgody</w:t>
      </w:r>
      <w:r w:rsidRPr="003719FD">
        <w:rPr>
          <w:rFonts w:cs="Calibri"/>
          <w:sz w:val="24"/>
          <w:szCs w:val="24"/>
          <w:lang w:eastAsia="pl-PL"/>
        </w:rPr>
        <w:br/>
        <w:t>na adres mailowy: sekretariat@ppp.radomszczanski.pl, mam świadomość,</w:t>
      </w:r>
      <w:r w:rsidRPr="003719FD">
        <w:rPr>
          <w:rFonts w:cs="Calibri"/>
          <w:sz w:val="24"/>
          <w:szCs w:val="24"/>
          <w:lang w:eastAsia="pl-PL"/>
        </w:rPr>
        <w:br/>
        <w:t>że wycofanie zgody nie wpływa na zgodność z prawem przetwarzania,</w:t>
      </w:r>
      <w:r w:rsidRPr="003719FD">
        <w:rPr>
          <w:rFonts w:cs="Calibri"/>
          <w:sz w:val="24"/>
          <w:szCs w:val="24"/>
          <w:lang w:eastAsia="pl-PL"/>
        </w:rPr>
        <w:br/>
        <w:t>którego dokonano na podstawie tej zgody przed jej wycofaniem.</w:t>
      </w:r>
      <w:r w:rsidRPr="003719FD">
        <w:rPr>
          <w:rFonts w:cs="Calibri"/>
          <w:sz w:val="24"/>
          <w:szCs w:val="24"/>
          <w:lang w:eastAsia="pl-PL"/>
        </w:rPr>
        <w:br/>
      </w:r>
    </w:p>
    <w:p w:rsidR="000C4837" w:rsidRDefault="000C4837" w:rsidP="003719FD">
      <w:pPr>
        <w:spacing w:after="0"/>
        <w:rPr>
          <w:rFonts w:cs="Calibri"/>
          <w:sz w:val="24"/>
          <w:szCs w:val="24"/>
          <w:lang w:eastAsia="pl-PL"/>
        </w:rPr>
      </w:pPr>
    </w:p>
    <w:p w:rsidR="000C4837" w:rsidRPr="003719FD" w:rsidRDefault="000C4837" w:rsidP="003719FD">
      <w:pPr>
        <w:spacing w:after="0"/>
        <w:rPr>
          <w:rFonts w:cs="Calibri"/>
          <w:sz w:val="24"/>
          <w:szCs w:val="24"/>
          <w:lang w:eastAsia="pl-PL"/>
        </w:rPr>
      </w:pPr>
      <w:r w:rsidRPr="003719FD">
        <w:rPr>
          <w:rFonts w:cs="Calibri"/>
          <w:sz w:val="24"/>
          <w:szCs w:val="24"/>
          <w:lang w:eastAsia="pl-PL"/>
        </w:rPr>
        <w:t>.............................................................</w:t>
      </w:r>
      <w:r w:rsidRPr="003719FD">
        <w:rPr>
          <w:rFonts w:cs="Calibri"/>
          <w:sz w:val="24"/>
          <w:szCs w:val="24"/>
          <w:lang w:eastAsia="pl-PL"/>
        </w:rPr>
        <w:br/>
        <w:t>(data i odręczny podpis kandydata)</w:t>
      </w:r>
    </w:p>
    <w:p w:rsidR="000C4837" w:rsidRPr="003719FD"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Default="000C4837" w:rsidP="003719FD">
      <w:pPr>
        <w:spacing w:after="0"/>
        <w:rPr>
          <w:rFonts w:cs="Calibri"/>
          <w:sz w:val="24"/>
          <w:szCs w:val="24"/>
          <w:lang w:eastAsia="pl-PL"/>
        </w:rPr>
      </w:pPr>
    </w:p>
    <w:p w:rsidR="000C4837" w:rsidRPr="003719FD" w:rsidRDefault="000C4837" w:rsidP="003719FD">
      <w:pPr>
        <w:spacing w:after="0"/>
        <w:rPr>
          <w:rFonts w:cs="Calibri"/>
          <w:sz w:val="24"/>
          <w:szCs w:val="24"/>
          <w:lang w:eastAsia="pl-PL"/>
        </w:rPr>
      </w:pPr>
      <w:r w:rsidRPr="003719FD">
        <w:rPr>
          <w:rFonts w:cs="Calibri"/>
          <w:sz w:val="24"/>
          <w:szCs w:val="24"/>
          <w:lang w:eastAsia="pl-PL"/>
        </w:rPr>
        <w:t>Załącznik nr 3</w:t>
      </w:r>
    </w:p>
    <w:p w:rsidR="000C4837" w:rsidRPr="003719FD" w:rsidRDefault="000C4837" w:rsidP="003719FD">
      <w:pPr>
        <w:spacing w:after="0"/>
        <w:rPr>
          <w:rFonts w:cs="Calibri"/>
          <w:sz w:val="24"/>
          <w:szCs w:val="24"/>
          <w:lang w:eastAsia="pl-PL"/>
        </w:rPr>
      </w:pPr>
      <w:r w:rsidRPr="003719FD">
        <w:rPr>
          <w:rFonts w:cs="Calibri"/>
          <w:b/>
          <w:sz w:val="24"/>
          <w:szCs w:val="24"/>
          <w:lang w:eastAsia="pl-PL"/>
        </w:rPr>
        <w:t>Oświadczenia kandydata w celu aktualnego naboru na stanowisko</w:t>
      </w:r>
      <w:r w:rsidRPr="003719FD">
        <w:rPr>
          <w:rFonts w:cs="Calibri"/>
          <w:b/>
          <w:sz w:val="24"/>
          <w:szCs w:val="24"/>
          <w:lang w:eastAsia="pl-PL"/>
        </w:rPr>
        <w:br/>
      </w:r>
      <w:r w:rsidRPr="003719FD">
        <w:rPr>
          <w:rFonts w:cs="Calibri"/>
          <w:sz w:val="24"/>
          <w:szCs w:val="24"/>
          <w:lang w:eastAsia="pl-PL"/>
        </w:rPr>
        <w:t>....................................................................................................................</w:t>
      </w:r>
      <w:r w:rsidRPr="003719FD">
        <w:rPr>
          <w:rFonts w:cs="Calibri"/>
          <w:sz w:val="24"/>
          <w:szCs w:val="24"/>
          <w:lang w:eastAsia="pl-PL"/>
        </w:rPr>
        <w:br/>
        <w:t>....................................................................................................................</w:t>
      </w:r>
      <w:r w:rsidRPr="003719FD">
        <w:rPr>
          <w:rFonts w:cs="Calibri"/>
          <w:sz w:val="24"/>
          <w:szCs w:val="24"/>
          <w:lang w:eastAsia="pl-PL"/>
        </w:rPr>
        <w:br/>
        <w:t>(nazwa stanowiska, na które kandydat składa ofertę)</w:t>
      </w:r>
    </w:p>
    <w:p w:rsidR="000C4837" w:rsidRPr="00246573" w:rsidRDefault="000C4837" w:rsidP="00246573">
      <w:pPr>
        <w:pStyle w:val="ListParagraph"/>
        <w:numPr>
          <w:ilvl w:val="0"/>
          <w:numId w:val="36"/>
        </w:numPr>
        <w:spacing w:after="0"/>
        <w:rPr>
          <w:rFonts w:cs="Calibri"/>
          <w:sz w:val="24"/>
          <w:szCs w:val="24"/>
          <w:lang w:eastAsia="pl-PL"/>
        </w:rPr>
      </w:pPr>
      <w:r w:rsidRPr="00246573">
        <w:rPr>
          <w:rFonts w:cs="Calibri"/>
          <w:sz w:val="24"/>
          <w:szCs w:val="24"/>
          <w:lang w:eastAsia="pl-PL"/>
        </w:rPr>
        <w:t>Ja, niżej podpisany(a)</w:t>
      </w:r>
      <w:r w:rsidRPr="00246573">
        <w:rPr>
          <w:rFonts w:cs="Calibri"/>
          <w:sz w:val="24"/>
          <w:szCs w:val="24"/>
          <w:lang w:eastAsia="pl-PL"/>
        </w:rPr>
        <w:br/>
        <w:t>........................................................................................</w:t>
      </w:r>
      <w:r w:rsidRPr="00246573">
        <w:rPr>
          <w:rFonts w:cs="Calibri"/>
          <w:sz w:val="24"/>
          <w:szCs w:val="24"/>
          <w:lang w:eastAsia="pl-PL"/>
        </w:rPr>
        <w:br/>
        <w:t>(imię i nazwisko kandydata) oświadczam, że:</w:t>
      </w:r>
      <w:r w:rsidRPr="00246573">
        <w:rPr>
          <w:rFonts w:cs="Calibri"/>
          <w:sz w:val="24"/>
          <w:szCs w:val="24"/>
          <w:lang w:eastAsia="pl-PL"/>
        </w:rPr>
        <w:br/>
        <w:t>1. nie byłem(am) skazana prawomocnym wyrokiem sądu za umyślne</w:t>
      </w:r>
      <w:r w:rsidRPr="00246573">
        <w:rPr>
          <w:rFonts w:cs="Calibri"/>
          <w:sz w:val="24"/>
          <w:szCs w:val="24"/>
          <w:lang w:eastAsia="pl-PL"/>
        </w:rPr>
        <w:br/>
        <w:t>przestępstwo ścigane z oskarżenia publicznego lub umyślne</w:t>
      </w:r>
      <w:r w:rsidRPr="00246573">
        <w:rPr>
          <w:rFonts w:cs="Calibri"/>
          <w:sz w:val="24"/>
          <w:szCs w:val="24"/>
          <w:lang w:eastAsia="pl-PL"/>
        </w:rPr>
        <w:br/>
        <w:t>przestępstwo skarbowe,</w:t>
      </w:r>
    </w:p>
    <w:p w:rsidR="000C4837" w:rsidRPr="00246573" w:rsidRDefault="000C4837" w:rsidP="00246573">
      <w:pPr>
        <w:pStyle w:val="ListParagraph"/>
        <w:numPr>
          <w:ilvl w:val="0"/>
          <w:numId w:val="36"/>
        </w:numPr>
        <w:spacing w:after="0"/>
        <w:rPr>
          <w:rFonts w:cs="Calibri"/>
          <w:sz w:val="24"/>
          <w:szCs w:val="24"/>
          <w:lang w:eastAsia="pl-PL"/>
        </w:rPr>
      </w:pPr>
      <w:r w:rsidRPr="00246573">
        <w:rPr>
          <w:sz w:val="24"/>
          <w:szCs w:val="24"/>
          <w:lang w:eastAsia="pl-PL"/>
        </w:rPr>
        <w:t>nie podlegam zakazowi pełnienia funkcji związanych z dysponowaniem środkami publicznymi,</w:t>
      </w:r>
    </w:p>
    <w:p w:rsidR="000C4837" w:rsidRDefault="000C4837" w:rsidP="00246573">
      <w:pPr>
        <w:pStyle w:val="ListParagraph"/>
        <w:numPr>
          <w:ilvl w:val="0"/>
          <w:numId w:val="36"/>
        </w:numPr>
        <w:spacing w:after="0"/>
        <w:rPr>
          <w:rFonts w:cs="Calibri"/>
          <w:sz w:val="24"/>
          <w:szCs w:val="24"/>
          <w:lang w:eastAsia="pl-PL"/>
        </w:rPr>
      </w:pPr>
      <w:r w:rsidRPr="00246573">
        <w:rPr>
          <w:sz w:val="24"/>
          <w:szCs w:val="24"/>
        </w:rPr>
        <w:t>nie była prawomocnie skazana za przestępstwo przeciwko mieniu, przeciwko obrotowi gospodarczemu, przeciwko działalności instytucji państwowych oraz samorządu terytorialnego, przeciwko wiarygodności dokumentów</w:t>
      </w:r>
    </w:p>
    <w:p w:rsidR="000C4837" w:rsidRDefault="000C4837" w:rsidP="00246573">
      <w:pPr>
        <w:pStyle w:val="ListParagraph"/>
        <w:numPr>
          <w:ilvl w:val="0"/>
          <w:numId w:val="36"/>
        </w:numPr>
        <w:spacing w:after="0"/>
        <w:rPr>
          <w:rFonts w:cs="Calibri"/>
          <w:sz w:val="24"/>
          <w:szCs w:val="24"/>
          <w:lang w:eastAsia="pl-PL"/>
        </w:rPr>
      </w:pPr>
      <w:r w:rsidRPr="00246573">
        <w:rPr>
          <w:rFonts w:cs="Calibri"/>
          <w:sz w:val="24"/>
          <w:szCs w:val="24"/>
          <w:lang w:eastAsia="pl-PL"/>
        </w:rPr>
        <w:t>mam pełną zdolność do czynności prawnych oraz korzy</w:t>
      </w:r>
      <w:r>
        <w:rPr>
          <w:rFonts w:cs="Calibri"/>
          <w:sz w:val="24"/>
          <w:szCs w:val="24"/>
          <w:lang w:eastAsia="pl-PL"/>
        </w:rPr>
        <w:t>stam z pełni</w:t>
      </w:r>
      <w:r>
        <w:rPr>
          <w:rFonts w:cs="Calibri"/>
          <w:sz w:val="24"/>
          <w:szCs w:val="24"/>
          <w:lang w:eastAsia="pl-PL"/>
        </w:rPr>
        <w:br/>
        <w:t>praw publicznych</w:t>
      </w:r>
    </w:p>
    <w:p w:rsidR="000C4837" w:rsidRDefault="000C4837" w:rsidP="00246573">
      <w:pPr>
        <w:pStyle w:val="ListParagraph"/>
        <w:numPr>
          <w:ilvl w:val="0"/>
          <w:numId w:val="36"/>
        </w:numPr>
        <w:spacing w:after="0"/>
        <w:rPr>
          <w:rFonts w:cs="Calibri"/>
          <w:sz w:val="24"/>
          <w:szCs w:val="24"/>
          <w:lang w:eastAsia="pl-PL"/>
        </w:rPr>
      </w:pPr>
      <w:r w:rsidRPr="00246573">
        <w:rPr>
          <w:rFonts w:cs="Calibri"/>
          <w:sz w:val="24"/>
          <w:szCs w:val="24"/>
          <w:lang w:eastAsia="pl-PL"/>
        </w:rPr>
        <w:t xml:space="preserve"> pos</w:t>
      </w:r>
      <w:r>
        <w:rPr>
          <w:rFonts w:cs="Calibri"/>
          <w:sz w:val="24"/>
          <w:szCs w:val="24"/>
          <w:lang w:eastAsia="pl-PL"/>
        </w:rPr>
        <w:t>iadam nieposzlakowaną opinię,</w:t>
      </w:r>
    </w:p>
    <w:p w:rsidR="000C4837" w:rsidRDefault="000C4837" w:rsidP="00246573">
      <w:pPr>
        <w:pStyle w:val="ListParagraph"/>
        <w:numPr>
          <w:ilvl w:val="0"/>
          <w:numId w:val="36"/>
        </w:numPr>
        <w:spacing w:after="0"/>
        <w:rPr>
          <w:rFonts w:cs="Calibri"/>
          <w:sz w:val="24"/>
          <w:szCs w:val="24"/>
          <w:lang w:eastAsia="pl-PL"/>
        </w:rPr>
      </w:pPr>
      <w:r w:rsidRPr="00246573">
        <w:rPr>
          <w:rFonts w:cs="Calibri"/>
          <w:sz w:val="24"/>
          <w:szCs w:val="24"/>
          <w:lang w:eastAsia="pl-PL"/>
        </w:rPr>
        <w:t xml:space="preserve"> po</w:t>
      </w:r>
      <w:r>
        <w:rPr>
          <w:rFonts w:cs="Calibri"/>
          <w:sz w:val="24"/>
          <w:szCs w:val="24"/>
          <w:lang w:eastAsia="pl-PL"/>
        </w:rPr>
        <w:t>siadam obywatelstwo polskie,*</w:t>
      </w:r>
    </w:p>
    <w:p w:rsidR="000C4837" w:rsidRDefault="000C4837" w:rsidP="00246573">
      <w:pPr>
        <w:pStyle w:val="ListParagraph"/>
        <w:numPr>
          <w:ilvl w:val="0"/>
          <w:numId w:val="36"/>
        </w:numPr>
        <w:spacing w:after="0"/>
        <w:rPr>
          <w:rFonts w:cs="Calibri"/>
          <w:sz w:val="24"/>
          <w:szCs w:val="24"/>
          <w:lang w:eastAsia="pl-PL"/>
        </w:rPr>
      </w:pPr>
      <w:r w:rsidRPr="00246573">
        <w:rPr>
          <w:rFonts w:cs="Calibri"/>
          <w:sz w:val="24"/>
          <w:szCs w:val="24"/>
          <w:lang w:eastAsia="pl-PL"/>
        </w:rPr>
        <w:t xml:space="preserve"> posiadam obywatelstwo ............................................. (wypełnić w przypadku posiadania innego niż polskie obywatelstwa Unii Europejskiej oraz obywatelstwa innych państw, którym na podstawie umów międzynarodowych lub innych przepisów prawa wspólnotowego przysługuje prawo do podjęcia zatrudnienia na terytorium Rzeczypospolitej Polskiej) i posiadam dokument potwierdzający znajomość języka polskiego, o którym mowa przepisach ustawy o pracownikach samorządowych*.</w:t>
      </w:r>
      <w:r w:rsidRPr="00246573">
        <w:rPr>
          <w:rFonts w:cs="Calibri"/>
          <w:sz w:val="24"/>
          <w:szCs w:val="24"/>
          <w:lang w:eastAsia="pl-PL"/>
        </w:rPr>
        <w:br/>
      </w:r>
    </w:p>
    <w:p w:rsidR="000C4837" w:rsidRDefault="000C4837" w:rsidP="004A391E">
      <w:pPr>
        <w:pStyle w:val="ListParagraph"/>
        <w:spacing w:after="0"/>
        <w:ind w:left="360"/>
        <w:rPr>
          <w:rFonts w:cs="Calibri"/>
          <w:sz w:val="24"/>
          <w:szCs w:val="24"/>
          <w:lang w:eastAsia="pl-PL"/>
        </w:rPr>
      </w:pPr>
    </w:p>
    <w:p w:rsidR="000C4837" w:rsidRDefault="000C4837" w:rsidP="004A391E">
      <w:pPr>
        <w:pStyle w:val="ListParagraph"/>
        <w:spacing w:after="0"/>
        <w:ind w:left="360"/>
        <w:rPr>
          <w:rFonts w:cs="Calibri"/>
          <w:sz w:val="24"/>
          <w:szCs w:val="24"/>
          <w:lang w:eastAsia="pl-PL"/>
        </w:rPr>
      </w:pPr>
    </w:p>
    <w:p w:rsidR="000C4837" w:rsidRPr="00246573" w:rsidRDefault="000C4837" w:rsidP="004A391E">
      <w:pPr>
        <w:pStyle w:val="ListParagraph"/>
        <w:spacing w:after="0"/>
        <w:ind w:left="360"/>
        <w:rPr>
          <w:rFonts w:cs="Calibri"/>
          <w:sz w:val="24"/>
          <w:szCs w:val="24"/>
          <w:lang w:eastAsia="pl-PL"/>
        </w:rPr>
      </w:pPr>
      <w:r w:rsidRPr="00246573">
        <w:rPr>
          <w:rFonts w:cs="Calibri"/>
          <w:sz w:val="24"/>
          <w:szCs w:val="24"/>
          <w:lang w:eastAsia="pl-PL"/>
        </w:rPr>
        <w:t>..........................................................</w:t>
      </w:r>
      <w:r w:rsidRPr="00246573">
        <w:rPr>
          <w:rFonts w:cs="Calibri"/>
          <w:sz w:val="24"/>
          <w:szCs w:val="24"/>
          <w:lang w:eastAsia="pl-PL"/>
        </w:rPr>
        <w:br/>
        <w:t>(data i odręczny podpis kandydata)</w:t>
      </w:r>
      <w:r w:rsidRPr="00246573">
        <w:rPr>
          <w:rFonts w:cs="Calibri"/>
          <w:sz w:val="24"/>
          <w:szCs w:val="24"/>
          <w:lang w:eastAsia="pl-PL"/>
        </w:rPr>
        <w:br/>
        <w:t>*niepotrzebne skreślić</w:t>
      </w:r>
    </w:p>
    <w:p w:rsidR="000C4837" w:rsidRDefault="000C4837" w:rsidP="003719FD">
      <w:pPr>
        <w:rPr>
          <w:rFonts w:cs="Calibri"/>
          <w:sz w:val="24"/>
          <w:szCs w:val="24"/>
        </w:rPr>
      </w:pPr>
    </w:p>
    <w:p w:rsidR="000C4837" w:rsidRDefault="000C4837" w:rsidP="003719FD">
      <w:pPr>
        <w:rPr>
          <w:rFonts w:cs="Calibri"/>
          <w:sz w:val="24"/>
          <w:szCs w:val="24"/>
        </w:rPr>
      </w:pPr>
    </w:p>
    <w:p w:rsidR="000C4837" w:rsidRDefault="000C4837" w:rsidP="003719FD">
      <w:pPr>
        <w:rPr>
          <w:rFonts w:cs="Calibri"/>
          <w:sz w:val="24"/>
          <w:szCs w:val="24"/>
        </w:rPr>
      </w:pPr>
    </w:p>
    <w:p w:rsidR="000C4837" w:rsidRDefault="000C4837" w:rsidP="003719FD">
      <w:pPr>
        <w:rPr>
          <w:rFonts w:cs="Calibri"/>
          <w:sz w:val="24"/>
          <w:szCs w:val="24"/>
        </w:rPr>
      </w:pPr>
    </w:p>
    <w:p w:rsidR="000C4837" w:rsidRDefault="000C4837" w:rsidP="003719FD">
      <w:pPr>
        <w:rPr>
          <w:rFonts w:cs="Calibri"/>
          <w:sz w:val="24"/>
          <w:szCs w:val="24"/>
        </w:rPr>
      </w:pPr>
    </w:p>
    <w:p w:rsidR="000C4837" w:rsidRDefault="000C4837" w:rsidP="003719FD">
      <w:pPr>
        <w:rPr>
          <w:rFonts w:cs="Calibri"/>
          <w:sz w:val="24"/>
          <w:szCs w:val="24"/>
        </w:rPr>
      </w:pPr>
    </w:p>
    <w:p w:rsidR="000C4837" w:rsidRDefault="000C4837" w:rsidP="003719FD">
      <w:pPr>
        <w:rPr>
          <w:rFonts w:cs="Calibri"/>
          <w:sz w:val="24"/>
          <w:szCs w:val="24"/>
        </w:rPr>
      </w:pPr>
    </w:p>
    <w:p w:rsidR="000C4837" w:rsidRPr="003719FD" w:rsidRDefault="000C4837" w:rsidP="003719FD">
      <w:pPr>
        <w:rPr>
          <w:rFonts w:cs="Calibri"/>
          <w:sz w:val="24"/>
          <w:szCs w:val="24"/>
        </w:rPr>
      </w:pPr>
      <w:r w:rsidRPr="003719FD">
        <w:rPr>
          <w:rFonts w:cs="Calibri"/>
          <w:sz w:val="24"/>
          <w:szCs w:val="24"/>
        </w:rPr>
        <w:t>Załącznik nr 4</w:t>
      </w:r>
    </w:p>
    <w:p w:rsidR="000C4837" w:rsidRDefault="000C4837" w:rsidP="001F6CBB">
      <w:pPr>
        <w:pStyle w:val="Teksttreci20"/>
        <w:shd w:val="clear" w:color="auto" w:fill="auto"/>
        <w:spacing w:after="303" w:line="276" w:lineRule="auto"/>
        <w:jc w:val="left"/>
        <w:rPr>
          <w:rFonts w:ascii="Calibri" w:hAnsi="Calibri" w:cs="Calibri"/>
          <w:b/>
          <w:sz w:val="24"/>
          <w:szCs w:val="24"/>
        </w:rPr>
      </w:pPr>
      <w:r w:rsidRPr="003719FD">
        <w:rPr>
          <w:rFonts w:ascii="Calibri" w:hAnsi="Calibri" w:cs="Calibri"/>
          <w:b/>
          <w:sz w:val="24"/>
          <w:szCs w:val="24"/>
        </w:rPr>
        <w:t>KLAUZULA INFORMACYJNA DLA KANDYDATÓW DO PRACY</w:t>
      </w:r>
    </w:p>
    <w:p w:rsidR="000C4837" w:rsidRPr="003719FD" w:rsidRDefault="000C4837" w:rsidP="001F6CBB">
      <w:pPr>
        <w:pStyle w:val="Teksttreci20"/>
        <w:shd w:val="clear" w:color="auto" w:fill="auto"/>
        <w:spacing w:after="303" w:line="276" w:lineRule="auto"/>
        <w:jc w:val="left"/>
        <w:rPr>
          <w:rFonts w:ascii="Calibri" w:hAnsi="Calibri" w:cs="Calibri"/>
          <w:sz w:val="24"/>
          <w:szCs w:val="24"/>
        </w:rPr>
      </w:pPr>
      <w:r w:rsidRPr="003719FD">
        <w:rPr>
          <w:rFonts w:ascii="Calibri" w:hAnsi="Calibri" w:cs="Calibri"/>
          <w:b/>
          <w:sz w:val="24"/>
          <w:szCs w:val="24"/>
        </w:rPr>
        <w:t>Na podstawie art. 13 ust.1 i 2 Rozporządzenia Parlamentu Europejskiego i Rady (UE) 2016/679 z dnia 27 kwietnia 2016 roku w sprawie ochrony osób fizycznych w związku z przetwarzaniem danych osobowych i w sprawie swobodnego przepływu takich danych oraz uchylenia dyrektywy 95/46/WE (Dz.U.UE.L.2016.119.89 ze zm.)- dalej: „RODO"</w:t>
      </w:r>
      <w:r w:rsidRPr="003719FD">
        <w:rPr>
          <w:rFonts w:ascii="Calibri" w:hAnsi="Calibri" w:cs="Calibri"/>
          <w:sz w:val="24"/>
          <w:szCs w:val="24"/>
        </w:rPr>
        <w:t xml:space="preserve"> informuję, że:</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 xml:space="preserve">Administratorem Państwa danych jest Poradnia Psychologiczno - Pedagogiczna w Radomsku, reprezentowana przez dyrektora, z siedzibą  ul. Piastowska 21 Radomsko; email </w:t>
      </w:r>
      <w:hyperlink r:id="rId5" w:history="1">
        <w:r w:rsidRPr="003719FD">
          <w:rPr>
            <w:rStyle w:val="Hyperlink"/>
            <w:rFonts w:ascii="Calibri" w:hAnsi="Calibri" w:cs="Calibri"/>
            <w:sz w:val="24"/>
            <w:szCs w:val="24"/>
          </w:rPr>
          <w:t>sekretariat@ppp.radomszczanski.pl</w:t>
        </w:r>
      </w:hyperlink>
      <w:r w:rsidRPr="003719FD">
        <w:rPr>
          <w:rFonts w:ascii="Calibri" w:hAnsi="Calibri" w:cs="Calibri"/>
          <w:sz w:val="24"/>
          <w:szCs w:val="24"/>
        </w:rPr>
        <w:t>,</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 xml:space="preserve">Na mocy art 37 ust 1 lit a) RODO Administrator powołał Inspektora Ochrony Danych (IOD), z którym można skontaktować się pod adresem mail: </w:t>
      </w:r>
      <w:hyperlink r:id="rId6" w:history="1">
        <w:r w:rsidRPr="003719FD">
          <w:rPr>
            <w:rStyle w:val="Hyperlink"/>
            <w:rFonts w:ascii="Calibri" w:hAnsi="Calibri" w:cs="Calibri"/>
            <w:sz w:val="24"/>
            <w:szCs w:val="24"/>
          </w:rPr>
          <w:t>kontakt@iszd.pl</w:t>
        </w:r>
      </w:hyperlink>
      <w:r w:rsidRPr="003719FD">
        <w:rPr>
          <w:rFonts w:ascii="Calibri" w:hAnsi="Calibri" w:cs="Calibri"/>
          <w:sz w:val="24"/>
          <w:szCs w:val="24"/>
        </w:rPr>
        <w:t>lub pisemnie na adres administratora.</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Państwa dane kontaktowe są przetwarzane w celu przeprowadzenia rekrutacji na stanowisko starszego referenta w Poradni Psychologiczno Pedagogicznej w Radomsku, na podstawie art 6ust. 1 lit c RODO, tj. gdy przetwarzanie jest niezbędne do wypełnienia obowiązku prawnego ciążącego na administratorze, w tym w związku z wykonaniem obowiązków nałożonych art. 22</w:t>
      </w:r>
      <w:r w:rsidRPr="003719FD">
        <w:rPr>
          <w:rFonts w:ascii="Calibri" w:hAnsi="Calibri" w:cs="Calibri"/>
          <w:sz w:val="24"/>
          <w:szCs w:val="24"/>
          <w:vertAlign w:val="superscript"/>
        </w:rPr>
        <w:t>1</w:t>
      </w:r>
      <w:r w:rsidRPr="003719FD">
        <w:rPr>
          <w:rFonts w:ascii="Calibri" w:hAnsi="Calibri" w:cs="Calibri"/>
          <w:sz w:val="24"/>
          <w:szCs w:val="24"/>
        </w:rPr>
        <w:t xml:space="preserve"> par. 1 Kodeksu Pracy, art. 6 ust 1 lit a RODO, tj. na podstawie udzielonej zgody w celach określonych każdorazowo w przekazywanych formularzach zgody.</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Odbiorcami danych są upoważnieni pracownicy Administratora, podmioty, którym należy udostępnić dane osobowe w celu wykonania obowiązku prawnego.</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Mają Państwo prawo żądania od Administratora dostępu do swoich danych osobowych, ich sprostowania, usunięcia lub ograniczenia przetwarzania, prawo do wniesienia sprzeciwu wobec przetwarzania, a także prawo do przenoszenia danych.    W przypadku danych przetwarzanych na podstawie zgody, mają Państwo prawo do cofnięcia zgody w dowolnym momencie bez wpływu na zgodność z prawem przetwarzania, którego dokonano na podstawie zgody przed jej cofnięciem.</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Przysługuje Pani/Panu prawo wniesienia skargi do organu nadzorczego właściwego w spawach ochrony danych osobowych na niezgodne z RODO przetwarzanie Państwa danych osobowych przez Administratora. Prezes Urzędu Ochrony Danych Osobowych (PUODO), ul. Stawki 2, 00-193 Warszawa.</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Pani/Pana dane nie są przekazywane do Państwa trzeciego, organizacji międzynarodowej.</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W trakcie przetwarzania Pani/Pana danych osobowych nie dochodzi do zautomatyzowanego podejmowania decyzji ani do profilowania.</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Państwa dane osobowe będą przechowywane do zakończenia procesu rekrutacji, chyba że wyrażą Państwo zgodę na ich przetwarzanie na potrzeby dalszych procesów rekrutacyjnych.</w:t>
      </w:r>
    </w:p>
    <w:p w:rsidR="000C4837" w:rsidRPr="003719FD" w:rsidRDefault="000C4837" w:rsidP="003719FD">
      <w:pPr>
        <w:pStyle w:val="Teksttreci20"/>
        <w:numPr>
          <w:ilvl w:val="0"/>
          <w:numId w:val="18"/>
        </w:numPr>
        <w:shd w:val="clear" w:color="auto" w:fill="auto"/>
        <w:spacing w:line="276" w:lineRule="auto"/>
        <w:ind w:right="119"/>
        <w:jc w:val="left"/>
        <w:rPr>
          <w:rFonts w:ascii="Calibri" w:hAnsi="Calibri" w:cs="Calibri"/>
          <w:sz w:val="24"/>
          <w:szCs w:val="24"/>
        </w:rPr>
      </w:pPr>
      <w:r w:rsidRPr="003719FD">
        <w:rPr>
          <w:rFonts w:ascii="Calibri" w:hAnsi="Calibri" w:cs="Calibri"/>
          <w:sz w:val="24"/>
          <w:szCs w:val="24"/>
        </w:rPr>
        <w:t>Podanie danych osobowych jest dobrowolne, ale w celu uczestniczenia w rekrutacji są Państwo zobowiązani do podania danych. Niepodanie danych skutkuje odmową uczestnictwa w rekrutacji.</w:t>
      </w:r>
    </w:p>
    <w:p w:rsidR="000C4837" w:rsidRPr="003719FD" w:rsidRDefault="000C4837" w:rsidP="003719FD">
      <w:pPr>
        <w:rPr>
          <w:rFonts w:cs="Calibri"/>
          <w:b/>
          <w:sz w:val="24"/>
          <w:szCs w:val="24"/>
        </w:rPr>
      </w:pPr>
      <w:r w:rsidRPr="003719FD">
        <w:rPr>
          <w:rFonts w:cs="Calibri"/>
          <w:b/>
          <w:sz w:val="24"/>
          <w:szCs w:val="24"/>
        </w:rPr>
        <w:t>Oświadczenie o zapoznaniu się z treścią klauzuli informacyjnej</w:t>
      </w:r>
      <w:r w:rsidRPr="003719FD">
        <w:rPr>
          <w:rFonts w:cs="Calibri"/>
          <w:b/>
          <w:sz w:val="24"/>
          <w:szCs w:val="24"/>
        </w:rPr>
        <w:br/>
        <w:t>o przetwarzaniu danych osobowych w procesie naboru</w:t>
      </w:r>
    </w:p>
    <w:p w:rsidR="000C4837" w:rsidRPr="003719FD" w:rsidRDefault="000C4837" w:rsidP="003719FD">
      <w:pPr>
        <w:rPr>
          <w:rFonts w:cs="Calibri"/>
          <w:sz w:val="24"/>
          <w:szCs w:val="24"/>
        </w:rPr>
      </w:pPr>
      <w:r w:rsidRPr="003719FD">
        <w:rPr>
          <w:rFonts w:cs="Calibri"/>
          <w:sz w:val="24"/>
          <w:szCs w:val="24"/>
        </w:rPr>
        <w:t>Oświadczam, że zapoznałem/am się z treścią klauzuli informacyjnej o przetwarzaniu danych osobowych w procesie naboru dla kandydata na stanowisko</w:t>
      </w:r>
    </w:p>
    <w:p w:rsidR="000C4837" w:rsidRDefault="000C4837" w:rsidP="003719FD">
      <w:pPr>
        <w:rPr>
          <w:rFonts w:cs="Calibri"/>
          <w:sz w:val="24"/>
          <w:szCs w:val="24"/>
        </w:rPr>
      </w:pPr>
      <w:r w:rsidRPr="003719FD">
        <w:rPr>
          <w:rFonts w:cs="Calibri"/>
          <w:sz w:val="24"/>
          <w:szCs w:val="24"/>
        </w:rPr>
        <w:t>..................................................................................................................................................</w:t>
      </w:r>
      <w:r w:rsidRPr="003719FD">
        <w:rPr>
          <w:rFonts w:cs="Calibri"/>
          <w:sz w:val="24"/>
          <w:szCs w:val="24"/>
        </w:rPr>
        <w:br/>
        <w:t>(podać stanowisko na jakie kandydat składa ofertę)</w:t>
      </w:r>
      <w:r w:rsidRPr="003719FD">
        <w:rPr>
          <w:rFonts w:cs="Calibri"/>
          <w:sz w:val="24"/>
          <w:szCs w:val="24"/>
        </w:rPr>
        <w:br/>
        <w:t>w Poradni Psychologiczno-Pedagogicznej  w Radomsku.</w:t>
      </w:r>
      <w:r w:rsidRPr="003719FD">
        <w:rPr>
          <w:rFonts w:cs="Calibri"/>
          <w:sz w:val="24"/>
          <w:szCs w:val="24"/>
        </w:rPr>
        <w:br/>
      </w:r>
    </w:p>
    <w:p w:rsidR="000C4837" w:rsidRPr="003719FD" w:rsidRDefault="000C4837" w:rsidP="003719FD">
      <w:pPr>
        <w:rPr>
          <w:rFonts w:cs="Calibri"/>
          <w:sz w:val="24"/>
          <w:szCs w:val="24"/>
        </w:rPr>
      </w:pPr>
      <w:r w:rsidRPr="003719FD">
        <w:rPr>
          <w:rFonts w:cs="Calibri"/>
          <w:sz w:val="24"/>
          <w:szCs w:val="24"/>
        </w:rPr>
        <w:t>.........................................................</w:t>
      </w:r>
      <w:r w:rsidRPr="003719FD">
        <w:rPr>
          <w:rFonts w:cs="Calibri"/>
          <w:sz w:val="24"/>
          <w:szCs w:val="24"/>
        </w:rPr>
        <w:br/>
        <w:t>(data i odręczny podpis kandydata</w:t>
      </w:r>
    </w:p>
    <w:p w:rsidR="000C4837" w:rsidRPr="003719FD" w:rsidRDefault="000C4837" w:rsidP="003719FD">
      <w:pPr>
        <w:spacing w:after="0"/>
        <w:rPr>
          <w:rFonts w:cs="Calibri"/>
          <w:sz w:val="24"/>
          <w:szCs w:val="24"/>
          <w:lang w:eastAsia="pl-PL"/>
        </w:rPr>
      </w:pPr>
    </w:p>
    <w:p w:rsidR="000C4837" w:rsidRPr="003719FD" w:rsidRDefault="000C4837" w:rsidP="003719FD">
      <w:pPr>
        <w:spacing w:after="0"/>
        <w:rPr>
          <w:rFonts w:cs="Calibri"/>
          <w:sz w:val="24"/>
          <w:szCs w:val="24"/>
        </w:rPr>
      </w:pPr>
    </w:p>
    <w:sectPr w:rsidR="000C4837" w:rsidRPr="003719FD" w:rsidSect="001D6AB5">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EE41508"/>
    <w:lvl w:ilvl="0">
      <w:start w:val="1"/>
      <w:numFmt w:val="decimal"/>
      <w:lvlText w:val="%1."/>
      <w:lvlJc w:val="left"/>
      <w:rPr>
        <w:rFonts w:ascii="Arial Unicode MS" w:eastAsia="Arial Unicode MS" w:cs="Arial Unicode MS"/>
        <w:b/>
        <w:bCs/>
        <w:i w:val="0"/>
        <w:iCs w:val="0"/>
        <w:smallCaps w:val="0"/>
        <w:strike w:val="0"/>
        <w:color w:val="000000"/>
        <w:spacing w:val="0"/>
        <w:w w:val="100"/>
        <w:position w:val="0"/>
        <w:sz w:val="21"/>
        <w:szCs w:val="21"/>
        <w:u w:val="none"/>
      </w:rPr>
    </w:lvl>
    <w:lvl w:ilvl="1">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3">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4">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5">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6">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7">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8">
      <w:start w:val="1"/>
      <w:numFmt w:val="lowerLetter"/>
      <w:lvlText w:val="%2)"/>
      <w:lvlJc w:val="left"/>
      <w:rPr>
        <w:rFonts w:ascii="Arial Unicode MS" w:eastAsia="Arial Unicode MS" w:cs="Arial Unicode MS"/>
        <w:b w:val="0"/>
        <w:bCs w:val="0"/>
        <w:i w:val="0"/>
        <w:iCs w:val="0"/>
        <w:smallCaps w:val="0"/>
        <w:strike w:val="0"/>
        <w:color w:val="000000"/>
        <w:spacing w:val="0"/>
        <w:w w:val="100"/>
        <w:position w:val="0"/>
        <w:sz w:val="21"/>
        <w:szCs w:val="21"/>
        <w:u w:val="none"/>
      </w:rPr>
    </w:lvl>
  </w:abstractNum>
  <w:abstractNum w:abstractNumId="1">
    <w:nsid w:val="00000002"/>
    <w:multiLevelType w:val="singleLevel"/>
    <w:tmpl w:val="00000002"/>
    <w:name w:val="WW8Num2"/>
    <w:lvl w:ilvl="0">
      <w:start w:val="1"/>
      <w:numFmt w:val="decimal"/>
      <w:lvlText w:val="%1)"/>
      <w:lvlJc w:val="left"/>
      <w:pPr>
        <w:tabs>
          <w:tab w:val="num" w:pos="0"/>
        </w:tabs>
        <w:ind w:left="1070" w:hanging="360"/>
      </w:pPr>
      <w:rPr>
        <w:rFonts w:cs="Times New Roman" w:hint="default"/>
        <w:sz w:val="22"/>
        <w:szCs w:val="22"/>
      </w:rPr>
    </w:lvl>
  </w:abstractNum>
  <w:abstractNum w:abstractNumId="2">
    <w:nsid w:val="00000003"/>
    <w:multiLevelType w:val="multilevel"/>
    <w:tmpl w:val="00000002"/>
    <w:lvl w:ilvl="0">
      <w:start w:val="2"/>
      <w:numFmt w:val="lowerLetter"/>
      <w:lvlText w:val="%1)"/>
      <w:lvlJc w:val="left"/>
      <w:rPr>
        <w:rFonts w:ascii="Arial Unicode MS" w:eastAsia="Arial Unicode MS" w:cs="Arial Unicode MS"/>
        <w:b w:val="0"/>
        <w:bCs w:val="0"/>
        <w:i w:val="0"/>
        <w:iCs w:val="0"/>
        <w:smallCaps w:val="0"/>
        <w:strike w:val="0"/>
        <w:color w:val="000000"/>
        <w:spacing w:val="0"/>
        <w:w w:val="100"/>
        <w:position w:val="0"/>
        <w:sz w:val="21"/>
        <w:szCs w:val="21"/>
        <w:u w:val="none"/>
      </w:rPr>
    </w:lvl>
    <w:lvl w:ilvl="1">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2">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3">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4">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5">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6">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7">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lvl w:ilvl="8">
      <w:start w:val="4"/>
      <w:numFmt w:val="decimal"/>
      <w:lvlText w:val="%2."/>
      <w:lvlJc w:val="left"/>
      <w:rPr>
        <w:rFonts w:ascii="Arial Unicode MS" w:eastAsia="Arial Unicode MS" w:cs="Arial Unicode MS"/>
        <w:b/>
        <w:bCs/>
        <w:i w:val="0"/>
        <w:iCs w:val="0"/>
        <w:smallCaps w:val="0"/>
        <w:strike w:val="0"/>
        <w:color w:val="000000"/>
        <w:spacing w:val="0"/>
        <w:w w:val="100"/>
        <w:position w:val="0"/>
        <w:sz w:val="21"/>
        <w:szCs w:val="21"/>
        <w:u w:val="none"/>
      </w:rPr>
    </w:lvl>
  </w:abstractNum>
  <w:abstractNum w:abstractNumId="3">
    <w:nsid w:val="00000004"/>
    <w:multiLevelType w:val="singleLevel"/>
    <w:tmpl w:val="00000004"/>
    <w:name w:val="WW8Num4"/>
    <w:lvl w:ilvl="0">
      <w:start w:val="1"/>
      <w:numFmt w:val="decimal"/>
      <w:lvlText w:val="%1)"/>
      <w:lvlJc w:val="left"/>
      <w:pPr>
        <w:tabs>
          <w:tab w:val="num" w:pos="708"/>
        </w:tabs>
        <w:ind w:left="540" w:hanging="360"/>
      </w:pPr>
      <w:rPr>
        <w:rFonts w:cs="Times New Roman" w:hint="default"/>
        <w:sz w:val="22"/>
        <w:szCs w:val="22"/>
      </w:rPr>
    </w:lvl>
  </w:abstractNum>
  <w:abstractNum w:abstractNumId="4">
    <w:nsid w:val="00000005"/>
    <w:multiLevelType w:val="multilevel"/>
    <w:tmpl w:val="00000004"/>
    <w:lvl w:ilvl="0">
      <w:start w:val="1"/>
      <w:numFmt w:val="bullet"/>
      <w:lvlText w:val="-"/>
      <w:lvlJc w:val="left"/>
      <w:rPr>
        <w:rFonts w:ascii="Arial Unicode MS" w:eastAsia="Arial Unicode MS"/>
        <w:b w:val="0"/>
        <w:i w:val="0"/>
        <w:smallCaps w:val="0"/>
        <w:strike w:val="0"/>
        <w:color w:val="000000"/>
        <w:spacing w:val="0"/>
        <w:w w:val="100"/>
        <w:position w:val="0"/>
        <w:sz w:val="21"/>
        <w:u w:val="none"/>
      </w:rPr>
    </w:lvl>
    <w:lvl w:ilvl="1">
      <w:start w:val="1"/>
      <w:numFmt w:val="bullet"/>
      <w:lvlText w:val="-"/>
      <w:lvlJc w:val="left"/>
      <w:rPr>
        <w:rFonts w:ascii="Arial Unicode MS" w:eastAsia="Arial Unicode MS"/>
        <w:b w:val="0"/>
        <w:i w:val="0"/>
        <w:smallCaps w:val="0"/>
        <w:strike w:val="0"/>
        <w:color w:val="000000"/>
        <w:spacing w:val="0"/>
        <w:w w:val="100"/>
        <w:position w:val="0"/>
        <w:sz w:val="21"/>
        <w:u w:val="none"/>
      </w:rPr>
    </w:lvl>
    <w:lvl w:ilvl="2">
      <w:start w:val="1"/>
      <w:numFmt w:val="bullet"/>
      <w:lvlText w:val="-"/>
      <w:lvlJc w:val="left"/>
      <w:rPr>
        <w:rFonts w:ascii="Arial Unicode MS" w:eastAsia="Arial Unicode MS"/>
        <w:b w:val="0"/>
        <w:i w:val="0"/>
        <w:smallCaps w:val="0"/>
        <w:strike w:val="0"/>
        <w:color w:val="000000"/>
        <w:spacing w:val="0"/>
        <w:w w:val="100"/>
        <w:position w:val="0"/>
        <w:sz w:val="21"/>
        <w:u w:val="none"/>
      </w:rPr>
    </w:lvl>
    <w:lvl w:ilvl="3">
      <w:start w:val="1"/>
      <w:numFmt w:val="bullet"/>
      <w:lvlText w:val="-"/>
      <w:lvlJc w:val="left"/>
      <w:rPr>
        <w:rFonts w:ascii="Arial Unicode MS" w:eastAsia="Arial Unicode MS"/>
        <w:b w:val="0"/>
        <w:i w:val="0"/>
        <w:smallCaps w:val="0"/>
        <w:strike w:val="0"/>
        <w:color w:val="000000"/>
        <w:spacing w:val="0"/>
        <w:w w:val="100"/>
        <w:position w:val="0"/>
        <w:sz w:val="21"/>
        <w:u w:val="none"/>
      </w:rPr>
    </w:lvl>
    <w:lvl w:ilvl="4">
      <w:start w:val="1"/>
      <w:numFmt w:val="bullet"/>
      <w:lvlText w:val="-"/>
      <w:lvlJc w:val="left"/>
      <w:rPr>
        <w:rFonts w:ascii="Arial Unicode MS" w:eastAsia="Arial Unicode MS"/>
        <w:b w:val="0"/>
        <w:i w:val="0"/>
        <w:smallCaps w:val="0"/>
        <w:strike w:val="0"/>
        <w:color w:val="000000"/>
        <w:spacing w:val="0"/>
        <w:w w:val="100"/>
        <w:position w:val="0"/>
        <w:sz w:val="21"/>
        <w:u w:val="none"/>
      </w:rPr>
    </w:lvl>
    <w:lvl w:ilvl="5">
      <w:start w:val="1"/>
      <w:numFmt w:val="bullet"/>
      <w:lvlText w:val="-"/>
      <w:lvlJc w:val="left"/>
      <w:rPr>
        <w:rFonts w:ascii="Arial Unicode MS" w:eastAsia="Arial Unicode MS"/>
        <w:b w:val="0"/>
        <w:i w:val="0"/>
        <w:smallCaps w:val="0"/>
        <w:strike w:val="0"/>
        <w:color w:val="000000"/>
        <w:spacing w:val="0"/>
        <w:w w:val="100"/>
        <w:position w:val="0"/>
        <w:sz w:val="21"/>
        <w:u w:val="none"/>
      </w:rPr>
    </w:lvl>
    <w:lvl w:ilvl="6">
      <w:start w:val="1"/>
      <w:numFmt w:val="bullet"/>
      <w:lvlText w:val="-"/>
      <w:lvlJc w:val="left"/>
      <w:rPr>
        <w:rFonts w:ascii="Arial Unicode MS" w:eastAsia="Arial Unicode MS"/>
        <w:b w:val="0"/>
        <w:i w:val="0"/>
        <w:smallCaps w:val="0"/>
        <w:strike w:val="0"/>
        <w:color w:val="000000"/>
        <w:spacing w:val="0"/>
        <w:w w:val="100"/>
        <w:position w:val="0"/>
        <w:sz w:val="21"/>
        <w:u w:val="none"/>
      </w:rPr>
    </w:lvl>
    <w:lvl w:ilvl="7">
      <w:start w:val="1"/>
      <w:numFmt w:val="bullet"/>
      <w:lvlText w:val="-"/>
      <w:lvlJc w:val="left"/>
      <w:rPr>
        <w:rFonts w:ascii="Arial Unicode MS" w:eastAsia="Arial Unicode MS"/>
        <w:b w:val="0"/>
        <w:i w:val="0"/>
        <w:smallCaps w:val="0"/>
        <w:strike w:val="0"/>
        <w:color w:val="000000"/>
        <w:spacing w:val="0"/>
        <w:w w:val="100"/>
        <w:position w:val="0"/>
        <w:sz w:val="21"/>
        <w:u w:val="none"/>
      </w:rPr>
    </w:lvl>
    <w:lvl w:ilvl="8">
      <w:start w:val="1"/>
      <w:numFmt w:val="bullet"/>
      <w:lvlText w:val="-"/>
      <w:lvlJc w:val="left"/>
      <w:rPr>
        <w:rFonts w:ascii="Arial Unicode MS" w:eastAsia="Arial Unicode MS"/>
        <w:b w:val="0"/>
        <w:i w:val="0"/>
        <w:smallCaps w:val="0"/>
        <w:strike w:val="0"/>
        <w:color w:val="000000"/>
        <w:spacing w:val="0"/>
        <w:w w:val="100"/>
        <w:position w:val="0"/>
        <w:sz w:val="21"/>
        <w:u w:val="none"/>
      </w:rPr>
    </w:lvl>
  </w:abstractNum>
  <w:abstractNum w:abstractNumId="5">
    <w:nsid w:val="00000008"/>
    <w:multiLevelType w:val="singleLevel"/>
    <w:tmpl w:val="00000008"/>
    <w:name w:val="WW8Num9"/>
    <w:lvl w:ilvl="0">
      <w:start w:val="1"/>
      <w:numFmt w:val="decimal"/>
      <w:lvlText w:val="%1."/>
      <w:lvlJc w:val="left"/>
      <w:pPr>
        <w:tabs>
          <w:tab w:val="num" w:pos="0"/>
        </w:tabs>
        <w:ind w:left="720" w:hanging="360"/>
      </w:pPr>
      <w:rPr>
        <w:rFonts w:cs="Times New Roman"/>
        <w:b/>
        <w:i/>
        <w:sz w:val="22"/>
        <w:szCs w:val="22"/>
      </w:rPr>
    </w:lvl>
  </w:abstractNum>
  <w:abstractNum w:abstractNumId="6">
    <w:nsid w:val="000D2777"/>
    <w:multiLevelType w:val="hybridMultilevel"/>
    <w:tmpl w:val="7CD443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3007D"/>
    <w:multiLevelType w:val="hybridMultilevel"/>
    <w:tmpl w:val="DAE65126"/>
    <w:lvl w:ilvl="0" w:tplc="D6FE89C4">
      <w:start w:val="1"/>
      <w:numFmt w:val="bullet"/>
      <w:lvlText w:val=""/>
      <w:lvlJc w:val="righ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E0C25DB"/>
    <w:multiLevelType w:val="hybridMultilevel"/>
    <w:tmpl w:val="03C4D49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5A4742"/>
    <w:multiLevelType w:val="hybridMultilevel"/>
    <w:tmpl w:val="D6D654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E72A0B"/>
    <w:multiLevelType w:val="hybridMultilevel"/>
    <w:tmpl w:val="73841FA6"/>
    <w:lvl w:ilvl="0" w:tplc="9FF60DC4">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623CE2"/>
    <w:multiLevelType w:val="hybridMultilevel"/>
    <w:tmpl w:val="0176651E"/>
    <w:lvl w:ilvl="0" w:tplc="875C5840">
      <w:start w:val="1"/>
      <w:numFmt w:val="decimal"/>
      <w:lvlText w:val="%1."/>
      <w:lvlJc w:val="left"/>
      <w:pPr>
        <w:ind w:left="460" w:hanging="360"/>
      </w:pPr>
      <w:rPr>
        <w:rFonts w:cs="Times New Roman" w:hint="default"/>
        <w:b/>
      </w:rPr>
    </w:lvl>
    <w:lvl w:ilvl="1" w:tplc="04150019" w:tentative="1">
      <w:start w:val="1"/>
      <w:numFmt w:val="lowerLetter"/>
      <w:lvlText w:val="%2."/>
      <w:lvlJc w:val="left"/>
      <w:pPr>
        <w:ind w:left="1180" w:hanging="360"/>
      </w:pPr>
      <w:rPr>
        <w:rFonts w:cs="Times New Roman"/>
      </w:rPr>
    </w:lvl>
    <w:lvl w:ilvl="2" w:tplc="0415001B" w:tentative="1">
      <w:start w:val="1"/>
      <w:numFmt w:val="lowerRoman"/>
      <w:lvlText w:val="%3."/>
      <w:lvlJc w:val="right"/>
      <w:pPr>
        <w:ind w:left="1900" w:hanging="180"/>
      </w:pPr>
      <w:rPr>
        <w:rFonts w:cs="Times New Roman"/>
      </w:rPr>
    </w:lvl>
    <w:lvl w:ilvl="3" w:tplc="0415000F" w:tentative="1">
      <w:start w:val="1"/>
      <w:numFmt w:val="decimal"/>
      <w:lvlText w:val="%4."/>
      <w:lvlJc w:val="left"/>
      <w:pPr>
        <w:ind w:left="2620" w:hanging="360"/>
      </w:pPr>
      <w:rPr>
        <w:rFonts w:cs="Times New Roman"/>
      </w:rPr>
    </w:lvl>
    <w:lvl w:ilvl="4" w:tplc="04150019" w:tentative="1">
      <w:start w:val="1"/>
      <w:numFmt w:val="lowerLetter"/>
      <w:lvlText w:val="%5."/>
      <w:lvlJc w:val="left"/>
      <w:pPr>
        <w:ind w:left="3340" w:hanging="360"/>
      </w:pPr>
      <w:rPr>
        <w:rFonts w:cs="Times New Roman"/>
      </w:rPr>
    </w:lvl>
    <w:lvl w:ilvl="5" w:tplc="0415001B" w:tentative="1">
      <w:start w:val="1"/>
      <w:numFmt w:val="lowerRoman"/>
      <w:lvlText w:val="%6."/>
      <w:lvlJc w:val="right"/>
      <w:pPr>
        <w:ind w:left="4060" w:hanging="180"/>
      </w:pPr>
      <w:rPr>
        <w:rFonts w:cs="Times New Roman"/>
      </w:rPr>
    </w:lvl>
    <w:lvl w:ilvl="6" w:tplc="0415000F" w:tentative="1">
      <w:start w:val="1"/>
      <w:numFmt w:val="decimal"/>
      <w:lvlText w:val="%7."/>
      <w:lvlJc w:val="left"/>
      <w:pPr>
        <w:ind w:left="4780" w:hanging="360"/>
      </w:pPr>
      <w:rPr>
        <w:rFonts w:cs="Times New Roman"/>
      </w:rPr>
    </w:lvl>
    <w:lvl w:ilvl="7" w:tplc="04150019" w:tentative="1">
      <w:start w:val="1"/>
      <w:numFmt w:val="lowerLetter"/>
      <w:lvlText w:val="%8."/>
      <w:lvlJc w:val="left"/>
      <w:pPr>
        <w:ind w:left="5500" w:hanging="360"/>
      </w:pPr>
      <w:rPr>
        <w:rFonts w:cs="Times New Roman"/>
      </w:rPr>
    </w:lvl>
    <w:lvl w:ilvl="8" w:tplc="0415001B" w:tentative="1">
      <w:start w:val="1"/>
      <w:numFmt w:val="lowerRoman"/>
      <w:lvlText w:val="%9."/>
      <w:lvlJc w:val="right"/>
      <w:pPr>
        <w:ind w:left="6220" w:hanging="180"/>
      </w:pPr>
      <w:rPr>
        <w:rFonts w:cs="Times New Roman"/>
      </w:rPr>
    </w:lvl>
  </w:abstractNum>
  <w:abstractNum w:abstractNumId="12">
    <w:nsid w:val="21823EDE"/>
    <w:multiLevelType w:val="hybridMultilevel"/>
    <w:tmpl w:val="F5E293CE"/>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DF6EAD"/>
    <w:multiLevelType w:val="hybridMultilevel"/>
    <w:tmpl w:val="73842332"/>
    <w:lvl w:ilvl="0" w:tplc="1AAA3C8E">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B76167A"/>
    <w:multiLevelType w:val="hybridMultilevel"/>
    <w:tmpl w:val="1B7CBD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BF92451"/>
    <w:multiLevelType w:val="hybridMultilevel"/>
    <w:tmpl w:val="F1D07D2E"/>
    <w:lvl w:ilvl="0" w:tplc="0415000F">
      <w:start w:val="1"/>
      <w:numFmt w:val="decimal"/>
      <w:lvlText w:val="%1."/>
      <w:lvlJc w:val="left"/>
      <w:pPr>
        <w:ind w:left="540" w:hanging="360"/>
      </w:pPr>
      <w:rPr>
        <w:rFonts w:cs="Times New Roman"/>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6">
    <w:nsid w:val="2C335D5A"/>
    <w:multiLevelType w:val="hybridMultilevel"/>
    <w:tmpl w:val="3F7E4398"/>
    <w:lvl w:ilvl="0" w:tplc="D6FE89C4">
      <w:start w:val="1"/>
      <w:numFmt w:val="bullet"/>
      <w:lvlText w:val=""/>
      <w:lvlJc w:val="righ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2AC331B"/>
    <w:multiLevelType w:val="hybridMultilevel"/>
    <w:tmpl w:val="0C5EC9D4"/>
    <w:lvl w:ilvl="0" w:tplc="85C8CEA0">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BF74BF"/>
    <w:multiLevelType w:val="hybridMultilevel"/>
    <w:tmpl w:val="0C0A1F4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35530154"/>
    <w:multiLevelType w:val="multilevel"/>
    <w:tmpl w:val="DD660B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7D230A7"/>
    <w:multiLevelType w:val="hybridMultilevel"/>
    <w:tmpl w:val="0A581B06"/>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9071369"/>
    <w:multiLevelType w:val="hybridMultilevel"/>
    <w:tmpl w:val="9E4A22D4"/>
    <w:lvl w:ilvl="0" w:tplc="D476568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DAA5B1C"/>
    <w:multiLevelType w:val="hybridMultilevel"/>
    <w:tmpl w:val="013CB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F974478"/>
    <w:multiLevelType w:val="hybridMultilevel"/>
    <w:tmpl w:val="DBBEA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2476545"/>
    <w:multiLevelType w:val="hybridMultilevel"/>
    <w:tmpl w:val="CEA073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B43E03"/>
    <w:multiLevelType w:val="hybridMultilevel"/>
    <w:tmpl w:val="8EF6F6B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BA3612B"/>
    <w:multiLevelType w:val="hybridMultilevel"/>
    <w:tmpl w:val="D9DEA252"/>
    <w:lvl w:ilvl="0" w:tplc="04150001">
      <w:start w:val="1"/>
      <w:numFmt w:val="bullet"/>
      <w:lvlText w:val=""/>
      <w:lvlJc w:val="left"/>
      <w:pPr>
        <w:tabs>
          <w:tab w:val="num" w:pos="760"/>
        </w:tabs>
        <w:ind w:left="760" w:hanging="360"/>
      </w:pPr>
      <w:rPr>
        <w:rFonts w:ascii="Symbol" w:hAnsi="Symbol" w:hint="default"/>
      </w:rPr>
    </w:lvl>
    <w:lvl w:ilvl="1" w:tplc="04150003" w:tentative="1">
      <w:start w:val="1"/>
      <w:numFmt w:val="bullet"/>
      <w:lvlText w:val="o"/>
      <w:lvlJc w:val="left"/>
      <w:pPr>
        <w:tabs>
          <w:tab w:val="num" w:pos="1480"/>
        </w:tabs>
        <w:ind w:left="1480" w:hanging="360"/>
      </w:pPr>
      <w:rPr>
        <w:rFonts w:ascii="Courier New" w:hAnsi="Courier New" w:hint="default"/>
      </w:rPr>
    </w:lvl>
    <w:lvl w:ilvl="2" w:tplc="04150005" w:tentative="1">
      <w:start w:val="1"/>
      <w:numFmt w:val="bullet"/>
      <w:lvlText w:val=""/>
      <w:lvlJc w:val="left"/>
      <w:pPr>
        <w:tabs>
          <w:tab w:val="num" w:pos="2200"/>
        </w:tabs>
        <w:ind w:left="2200" w:hanging="360"/>
      </w:pPr>
      <w:rPr>
        <w:rFonts w:ascii="Wingdings" w:hAnsi="Wingdings" w:hint="default"/>
      </w:rPr>
    </w:lvl>
    <w:lvl w:ilvl="3" w:tplc="04150001" w:tentative="1">
      <w:start w:val="1"/>
      <w:numFmt w:val="bullet"/>
      <w:lvlText w:val=""/>
      <w:lvlJc w:val="left"/>
      <w:pPr>
        <w:tabs>
          <w:tab w:val="num" w:pos="2920"/>
        </w:tabs>
        <w:ind w:left="2920" w:hanging="360"/>
      </w:pPr>
      <w:rPr>
        <w:rFonts w:ascii="Symbol" w:hAnsi="Symbol" w:hint="default"/>
      </w:rPr>
    </w:lvl>
    <w:lvl w:ilvl="4" w:tplc="04150003" w:tentative="1">
      <w:start w:val="1"/>
      <w:numFmt w:val="bullet"/>
      <w:lvlText w:val="o"/>
      <w:lvlJc w:val="left"/>
      <w:pPr>
        <w:tabs>
          <w:tab w:val="num" w:pos="3640"/>
        </w:tabs>
        <w:ind w:left="3640" w:hanging="360"/>
      </w:pPr>
      <w:rPr>
        <w:rFonts w:ascii="Courier New" w:hAnsi="Courier New" w:hint="default"/>
      </w:rPr>
    </w:lvl>
    <w:lvl w:ilvl="5" w:tplc="04150005" w:tentative="1">
      <w:start w:val="1"/>
      <w:numFmt w:val="bullet"/>
      <w:lvlText w:val=""/>
      <w:lvlJc w:val="left"/>
      <w:pPr>
        <w:tabs>
          <w:tab w:val="num" w:pos="4360"/>
        </w:tabs>
        <w:ind w:left="4360" w:hanging="360"/>
      </w:pPr>
      <w:rPr>
        <w:rFonts w:ascii="Wingdings" w:hAnsi="Wingdings" w:hint="default"/>
      </w:rPr>
    </w:lvl>
    <w:lvl w:ilvl="6" w:tplc="04150001" w:tentative="1">
      <w:start w:val="1"/>
      <w:numFmt w:val="bullet"/>
      <w:lvlText w:val=""/>
      <w:lvlJc w:val="left"/>
      <w:pPr>
        <w:tabs>
          <w:tab w:val="num" w:pos="5080"/>
        </w:tabs>
        <w:ind w:left="5080" w:hanging="360"/>
      </w:pPr>
      <w:rPr>
        <w:rFonts w:ascii="Symbol" w:hAnsi="Symbol" w:hint="default"/>
      </w:rPr>
    </w:lvl>
    <w:lvl w:ilvl="7" w:tplc="04150003" w:tentative="1">
      <w:start w:val="1"/>
      <w:numFmt w:val="bullet"/>
      <w:lvlText w:val="o"/>
      <w:lvlJc w:val="left"/>
      <w:pPr>
        <w:tabs>
          <w:tab w:val="num" w:pos="5800"/>
        </w:tabs>
        <w:ind w:left="5800" w:hanging="360"/>
      </w:pPr>
      <w:rPr>
        <w:rFonts w:ascii="Courier New" w:hAnsi="Courier New" w:hint="default"/>
      </w:rPr>
    </w:lvl>
    <w:lvl w:ilvl="8" w:tplc="04150005" w:tentative="1">
      <w:start w:val="1"/>
      <w:numFmt w:val="bullet"/>
      <w:lvlText w:val=""/>
      <w:lvlJc w:val="left"/>
      <w:pPr>
        <w:tabs>
          <w:tab w:val="num" w:pos="6520"/>
        </w:tabs>
        <w:ind w:left="6520" w:hanging="360"/>
      </w:pPr>
      <w:rPr>
        <w:rFonts w:ascii="Wingdings" w:hAnsi="Wingdings" w:hint="default"/>
      </w:rPr>
    </w:lvl>
  </w:abstractNum>
  <w:abstractNum w:abstractNumId="27">
    <w:nsid w:val="5138100E"/>
    <w:multiLevelType w:val="hybridMultilevel"/>
    <w:tmpl w:val="782807AA"/>
    <w:lvl w:ilvl="0" w:tplc="DA627406">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8F215F1"/>
    <w:multiLevelType w:val="hybridMultilevel"/>
    <w:tmpl w:val="3D24F9B4"/>
    <w:lvl w:ilvl="0" w:tplc="1598E35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A385F1F"/>
    <w:multiLevelType w:val="hybridMultilevel"/>
    <w:tmpl w:val="ED5A55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4653621"/>
    <w:multiLevelType w:val="hybridMultilevel"/>
    <w:tmpl w:val="D382B9A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87E0A7C"/>
    <w:multiLevelType w:val="hybridMultilevel"/>
    <w:tmpl w:val="EBF46E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C2479F2"/>
    <w:multiLevelType w:val="hybridMultilevel"/>
    <w:tmpl w:val="BF7EE7D6"/>
    <w:lvl w:ilvl="0" w:tplc="0415000F">
      <w:start w:val="1"/>
      <w:numFmt w:val="decimal"/>
      <w:lvlText w:val="%1."/>
      <w:lvlJc w:val="left"/>
      <w:pPr>
        <w:ind w:left="760" w:hanging="360"/>
      </w:pPr>
      <w:rPr>
        <w:rFonts w:cs="Times New Roman"/>
      </w:rPr>
    </w:lvl>
    <w:lvl w:ilvl="1" w:tplc="04150019" w:tentative="1">
      <w:start w:val="1"/>
      <w:numFmt w:val="lowerLetter"/>
      <w:lvlText w:val="%2."/>
      <w:lvlJc w:val="left"/>
      <w:pPr>
        <w:ind w:left="1480" w:hanging="360"/>
      </w:pPr>
      <w:rPr>
        <w:rFonts w:cs="Times New Roman"/>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33">
    <w:nsid w:val="6DAC414A"/>
    <w:multiLevelType w:val="hybridMultilevel"/>
    <w:tmpl w:val="EE32AECC"/>
    <w:lvl w:ilvl="0" w:tplc="D6FE89C4">
      <w:start w:val="1"/>
      <w:numFmt w:val="bullet"/>
      <w:lvlText w:val=""/>
      <w:lvlJc w:val="righ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1256225"/>
    <w:multiLevelType w:val="hybridMultilevel"/>
    <w:tmpl w:val="C41E429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C661921"/>
    <w:multiLevelType w:val="hybridMultilevel"/>
    <w:tmpl w:val="F5E4DF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DAB69CD"/>
    <w:multiLevelType w:val="hybridMultilevel"/>
    <w:tmpl w:val="C5F0277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F6F175E"/>
    <w:multiLevelType w:val="hybridMultilevel"/>
    <w:tmpl w:val="58EE368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4"/>
  </w:num>
  <w:num w:numId="4">
    <w:abstractNumId w:val="17"/>
  </w:num>
  <w:num w:numId="5">
    <w:abstractNumId w:val="13"/>
  </w:num>
  <w:num w:numId="6">
    <w:abstractNumId w:val="16"/>
  </w:num>
  <w:num w:numId="7">
    <w:abstractNumId w:val="33"/>
  </w:num>
  <w:num w:numId="8">
    <w:abstractNumId w:val="7"/>
  </w:num>
  <w:num w:numId="9">
    <w:abstractNumId w:val="14"/>
  </w:num>
  <w:num w:numId="10">
    <w:abstractNumId w:val="18"/>
  </w:num>
  <w:num w:numId="11">
    <w:abstractNumId w:val="37"/>
  </w:num>
  <w:num w:numId="12">
    <w:abstractNumId w:val="24"/>
  </w:num>
  <w:num w:numId="13">
    <w:abstractNumId w:val="25"/>
  </w:num>
  <w:num w:numId="14">
    <w:abstractNumId w:val="20"/>
  </w:num>
  <w:num w:numId="15">
    <w:abstractNumId w:val="23"/>
  </w:num>
  <w:num w:numId="16">
    <w:abstractNumId w:val="8"/>
  </w:num>
  <w:num w:numId="17">
    <w:abstractNumId w:val="28"/>
  </w:num>
  <w:num w:numId="18">
    <w:abstractNumId w:val="11"/>
  </w:num>
  <w:num w:numId="19">
    <w:abstractNumId w:val="34"/>
  </w:num>
  <w:num w:numId="20">
    <w:abstractNumId w:val="26"/>
  </w:num>
  <w:num w:numId="21">
    <w:abstractNumId w:val="30"/>
  </w:num>
  <w:num w:numId="22">
    <w:abstractNumId w:val="36"/>
  </w:num>
  <w:num w:numId="23">
    <w:abstractNumId w:val="19"/>
  </w:num>
  <w:num w:numId="24">
    <w:abstractNumId w:val="27"/>
  </w:num>
  <w:num w:numId="25">
    <w:abstractNumId w:val="5"/>
  </w:num>
  <w:num w:numId="26">
    <w:abstractNumId w:val="3"/>
  </w:num>
  <w:num w:numId="27">
    <w:abstractNumId w:val="1"/>
  </w:num>
  <w:num w:numId="28">
    <w:abstractNumId w:val="12"/>
  </w:num>
  <w:num w:numId="29">
    <w:abstractNumId w:val="15"/>
  </w:num>
  <w:num w:numId="30">
    <w:abstractNumId w:val="10"/>
  </w:num>
  <w:num w:numId="31">
    <w:abstractNumId w:val="35"/>
  </w:num>
  <w:num w:numId="32">
    <w:abstractNumId w:val="9"/>
  </w:num>
  <w:num w:numId="33">
    <w:abstractNumId w:val="31"/>
  </w:num>
  <w:num w:numId="34">
    <w:abstractNumId w:val="6"/>
  </w:num>
  <w:num w:numId="35">
    <w:abstractNumId w:val="21"/>
  </w:num>
  <w:num w:numId="36">
    <w:abstractNumId w:val="22"/>
  </w:num>
  <w:num w:numId="37">
    <w:abstractNumId w:val="2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8D5"/>
    <w:rsid w:val="00053ED2"/>
    <w:rsid w:val="000777FD"/>
    <w:rsid w:val="000C4837"/>
    <w:rsid w:val="000D73A3"/>
    <w:rsid w:val="000F1136"/>
    <w:rsid w:val="000F71E7"/>
    <w:rsid w:val="001346AA"/>
    <w:rsid w:val="00141EDE"/>
    <w:rsid w:val="0015128C"/>
    <w:rsid w:val="00165216"/>
    <w:rsid w:val="001867AE"/>
    <w:rsid w:val="001A2D41"/>
    <w:rsid w:val="001D6AB5"/>
    <w:rsid w:val="001E68D5"/>
    <w:rsid w:val="001F6CBB"/>
    <w:rsid w:val="00246573"/>
    <w:rsid w:val="00293633"/>
    <w:rsid w:val="002D28E5"/>
    <w:rsid w:val="002E4A33"/>
    <w:rsid w:val="002F56B5"/>
    <w:rsid w:val="00306A76"/>
    <w:rsid w:val="00341206"/>
    <w:rsid w:val="00362236"/>
    <w:rsid w:val="003719FD"/>
    <w:rsid w:val="0038403D"/>
    <w:rsid w:val="003C0106"/>
    <w:rsid w:val="003C6660"/>
    <w:rsid w:val="003F3909"/>
    <w:rsid w:val="00414053"/>
    <w:rsid w:val="00414996"/>
    <w:rsid w:val="0046799A"/>
    <w:rsid w:val="0047792C"/>
    <w:rsid w:val="004A391E"/>
    <w:rsid w:val="004C0FDF"/>
    <w:rsid w:val="004E4277"/>
    <w:rsid w:val="0052069D"/>
    <w:rsid w:val="005357F7"/>
    <w:rsid w:val="00556CD8"/>
    <w:rsid w:val="005702F0"/>
    <w:rsid w:val="00597C87"/>
    <w:rsid w:val="005B4182"/>
    <w:rsid w:val="005B76D0"/>
    <w:rsid w:val="005D1B12"/>
    <w:rsid w:val="00613095"/>
    <w:rsid w:val="00654F7C"/>
    <w:rsid w:val="006563B1"/>
    <w:rsid w:val="006636C3"/>
    <w:rsid w:val="00664A46"/>
    <w:rsid w:val="006C30D2"/>
    <w:rsid w:val="006F6528"/>
    <w:rsid w:val="007013C7"/>
    <w:rsid w:val="00745624"/>
    <w:rsid w:val="007B3B5C"/>
    <w:rsid w:val="007B53DD"/>
    <w:rsid w:val="00845D18"/>
    <w:rsid w:val="0087169B"/>
    <w:rsid w:val="008837EF"/>
    <w:rsid w:val="008946ED"/>
    <w:rsid w:val="008A08AC"/>
    <w:rsid w:val="008B614F"/>
    <w:rsid w:val="008D19F5"/>
    <w:rsid w:val="008D78C4"/>
    <w:rsid w:val="00906892"/>
    <w:rsid w:val="00932016"/>
    <w:rsid w:val="00946651"/>
    <w:rsid w:val="00973FBB"/>
    <w:rsid w:val="00985B24"/>
    <w:rsid w:val="009D63D7"/>
    <w:rsid w:val="009D742C"/>
    <w:rsid w:val="009E1A54"/>
    <w:rsid w:val="00AB334D"/>
    <w:rsid w:val="00AE06E6"/>
    <w:rsid w:val="00AE084A"/>
    <w:rsid w:val="00AE3705"/>
    <w:rsid w:val="00B26447"/>
    <w:rsid w:val="00B64BD2"/>
    <w:rsid w:val="00B85200"/>
    <w:rsid w:val="00BB73E0"/>
    <w:rsid w:val="00C13432"/>
    <w:rsid w:val="00C21B49"/>
    <w:rsid w:val="00C2651C"/>
    <w:rsid w:val="00C34838"/>
    <w:rsid w:val="00C872ED"/>
    <w:rsid w:val="00CA1B36"/>
    <w:rsid w:val="00CC6047"/>
    <w:rsid w:val="00CF36F8"/>
    <w:rsid w:val="00CF45C2"/>
    <w:rsid w:val="00D379B4"/>
    <w:rsid w:val="00D85133"/>
    <w:rsid w:val="00D913E8"/>
    <w:rsid w:val="00E3049C"/>
    <w:rsid w:val="00E317DF"/>
    <w:rsid w:val="00E66DEB"/>
    <w:rsid w:val="00ED5928"/>
    <w:rsid w:val="00F57AF1"/>
    <w:rsid w:val="00F67596"/>
    <w:rsid w:val="00F8776E"/>
    <w:rsid w:val="00FD6CD0"/>
    <w:rsid w:val="00FE2083"/>
    <w:rsid w:val="00FF2ED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uiPriority w:val="99"/>
    <w:rsid w:val="002E4A33"/>
    <w:rPr>
      <w:rFonts w:cs="Times New Roman"/>
    </w:rPr>
  </w:style>
  <w:style w:type="paragraph" w:styleId="ListParagraph">
    <w:name w:val="List Paragraph"/>
    <w:basedOn w:val="Normal"/>
    <w:uiPriority w:val="99"/>
    <w:qFormat/>
    <w:rsid w:val="008B614F"/>
    <w:pPr>
      <w:spacing w:after="160" w:line="259" w:lineRule="auto"/>
      <w:ind w:left="720"/>
      <w:contextualSpacing/>
    </w:pPr>
  </w:style>
  <w:style w:type="paragraph" w:styleId="BalloonText">
    <w:name w:val="Balloon Text"/>
    <w:basedOn w:val="Normal"/>
    <w:link w:val="BalloonTextChar"/>
    <w:uiPriority w:val="99"/>
    <w:semiHidden/>
    <w:rsid w:val="008D1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19F5"/>
    <w:rPr>
      <w:rFonts w:ascii="Segoe UI" w:hAnsi="Segoe UI" w:cs="Segoe UI"/>
      <w:sz w:val="18"/>
      <w:szCs w:val="18"/>
    </w:rPr>
  </w:style>
  <w:style w:type="character" w:customStyle="1" w:styleId="Teksttreci2">
    <w:name w:val="Tekst treści (2)_"/>
    <w:basedOn w:val="DefaultParagraphFont"/>
    <w:link w:val="Teksttreci20"/>
    <w:uiPriority w:val="99"/>
    <w:locked/>
    <w:rsid w:val="00E317DF"/>
    <w:rPr>
      <w:rFonts w:ascii="Batang" w:eastAsia="Batang" w:hAnsi="Batang" w:cs="Batang"/>
      <w:sz w:val="17"/>
      <w:szCs w:val="17"/>
      <w:shd w:val="clear" w:color="auto" w:fill="FFFFFF"/>
    </w:rPr>
  </w:style>
  <w:style w:type="paragraph" w:customStyle="1" w:styleId="Teksttreci20">
    <w:name w:val="Tekst treści (2)"/>
    <w:basedOn w:val="Normal"/>
    <w:link w:val="Teksttreci2"/>
    <w:uiPriority w:val="99"/>
    <w:rsid w:val="00E317DF"/>
    <w:pPr>
      <w:shd w:val="clear" w:color="auto" w:fill="FFFFFF"/>
      <w:spacing w:after="0" w:line="234" w:lineRule="exact"/>
      <w:jc w:val="both"/>
    </w:pPr>
    <w:rPr>
      <w:rFonts w:ascii="Batang" w:eastAsia="Batang" w:hAnsi="Batang" w:cs="Batang"/>
      <w:sz w:val="17"/>
      <w:szCs w:val="17"/>
    </w:rPr>
  </w:style>
  <w:style w:type="character" w:styleId="Hyperlink">
    <w:name w:val="Hyperlink"/>
    <w:basedOn w:val="DefaultParagraphFont"/>
    <w:uiPriority w:val="99"/>
    <w:rsid w:val="00E317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iszd.pl" TargetMode="External"/><Relationship Id="rId5" Type="http://schemas.openxmlformats.org/officeDocument/2006/relationships/hyperlink" Target="mailto:sekretariat@ppp.radomszczanski.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2591</Words>
  <Characters>15548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2/2023  z dnia 10 lipca 2023 roku o naborze na wolne kierownicze stanowisko urzędnicze</dc:title>
  <dc:subject/>
  <dc:creator>Pawlo</dc:creator>
  <cp:keywords/>
  <dc:description/>
  <cp:lastModifiedBy>Kasia</cp:lastModifiedBy>
  <cp:revision>2</cp:revision>
  <cp:lastPrinted>2023-07-10T07:34:00Z</cp:lastPrinted>
  <dcterms:created xsi:type="dcterms:W3CDTF">2023-07-10T08:20:00Z</dcterms:created>
  <dcterms:modified xsi:type="dcterms:W3CDTF">2023-07-10T08:20:00Z</dcterms:modified>
</cp:coreProperties>
</file>